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41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53"/>
      </w:tblGrid>
      <w:tr w:rsidR="00157E67" w14:paraId="1A36E762" w14:textId="77777777" w:rsidTr="008C605E">
        <w:tc>
          <w:tcPr>
            <w:tcW w:w="4537" w:type="dxa"/>
          </w:tcPr>
          <w:p w14:paraId="05B17754" w14:textId="77777777" w:rsidR="00157E67" w:rsidRDefault="00157E67" w:rsidP="008C605E">
            <w:pPr>
              <w:widowControl w:val="0"/>
              <w:spacing w:before="120" w:line="264" w:lineRule="auto"/>
              <w:jc w:val="center"/>
              <w:rPr>
                <w:rFonts w:ascii="Times New Roman" w:hAnsi="Times New Roman"/>
                <w:bCs/>
                <w:sz w:val="26"/>
                <w:szCs w:val="26"/>
              </w:rPr>
            </w:pPr>
            <w:r w:rsidRPr="00880351">
              <w:rPr>
                <w:rFonts w:ascii="Times New Roman" w:hAnsi="Times New Roman"/>
                <w:bCs/>
                <w:sz w:val="26"/>
                <w:szCs w:val="26"/>
              </w:rPr>
              <w:t>BỘ Y TẾ</w:t>
            </w:r>
          </w:p>
          <w:p w14:paraId="043B8020" w14:textId="77777777" w:rsidR="00157E67" w:rsidRDefault="00157E67" w:rsidP="008C605E">
            <w:pPr>
              <w:widowControl w:val="0"/>
              <w:spacing w:after="120" w:line="264" w:lineRule="auto"/>
              <w:jc w:val="center"/>
              <w:rPr>
                <w:rFonts w:ascii="Times New Roman" w:hAnsi="Times New Roman"/>
                <w:b/>
                <w:bCs/>
                <w:sz w:val="28"/>
                <w:szCs w:val="28"/>
              </w:rPr>
            </w:pPr>
            <w:r>
              <w:rPr>
                <w:rFonts w:ascii="Times New Roman" w:hAnsi="Times New Roman"/>
                <w:b/>
                <w:bCs/>
                <w:noProof/>
                <w:sz w:val="24"/>
                <w:szCs w:val="26"/>
              </w:rPr>
              <mc:AlternateContent>
                <mc:Choice Requires="wps">
                  <w:drawing>
                    <wp:anchor distT="0" distB="0" distL="114300" distR="114300" simplePos="0" relativeHeight="251665408" behindDoc="0" locked="0" layoutInCell="1" allowOverlap="1" wp14:anchorId="56CFD088" wp14:editId="1207CB1D">
                      <wp:simplePos x="0" y="0"/>
                      <wp:positionH relativeFrom="column">
                        <wp:posOffset>714375</wp:posOffset>
                      </wp:positionH>
                      <wp:positionV relativeFrom="paragraph">
                        <wp:posOffset>194945</wp:posOffset>
                      </wp:positionV>
                      <wp:extent cx="1276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B90F2"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5.35pt" to="156.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" strokecolor="#4579b8 [3044]"/>
                  </w:pict>
                </mc:Fallback>
              </mc:AlternateContent>
            </w:r>
            <w:r w:rsidRPr="00254403">
              <w:rPr>
                <w:rFonts w:ascii="Times New Roman" w:hAnsi="Times New Roman"/>
                <w:b/>
                <w:bCs/>
                <w:sz w:val="26"/>
                <w:szCs w:val="26"/>
              </w:rPr>
              <w:t>VIỆN PASTEUR TP. HỒ C</w:t>
            </w:r>
            <w:r>
              <w:rPr>
                <w:rFonts w:ascii="Times New Roman" w:hAnsi="Times New Roman"/>
                <w:b/>
                <w:bCs/>
                <w:sz w:val="26"/>
                <w:szCs w:val="26"/>
              </w:rPr>
              <w:t>H</w:t>
            </w:r>
            <w:r w:rsidRPr="00254403">
              <w:rPr>
                <w:rFonts w:ascii="Times New Roman" w:hAnsi="Times New Roman"/>
                <w:b/>
                <w:bCs/>
                <w:sz w:val="26"/>
                <w:szCs w:val="26"/>
              </w:rPr>
              <w:t>Í MINH</w:t>
            </w:r>
          </w:p>
        </w:tc>
        <w:tc>
          <w:tcPr>
            <w:tcW w:w="5953" w:type="dxa"/>
          </w:tcPr>
          <w:p w14:paraId="79AEFE59" w14:textId="77777777" w:rsidR="00157E67" w:rsidRDefault="00157E67" w:rsidP="008C605E">
            <w:pPr>
              <w:widowControl w:val="0"/>
              <w:spacing w:before="120" w:line="264" w:lineRule="auto"/>
              <w:jc w:val="center"/>
              <w:rPr>
                <w:rFonts w:ascii="Times New Roman" w:hAnsi="Times New Roman"/>
                <w:b/>
                <w:bCs/>
                <w:sz w:val="26"/>
                <w:szCs w:val="26"/>
              </w:rPr>
            </w:pPr>
            <w:r w:rsidRPr="00254403">
              <w:rPr>
                <w:rFonts w:ascii="Times New Roman" w:hAnsi="Times New Roman"/>
                <w:b/>
                <w:bCs/>
                <w:sz w:val="26"/>
                <w:szCs w:val="26"/>
              </w:rPr>
              <w:t>CỘNG HÒA XÃ HỘI CHỦ NGHĨA VIỆT NAM</w:t>
            </w:r>
          </w:p>
          <w:p w14:paraId="49609B69" w14:textId="77777777" w:rsidR="00157E67" w:rsidRDefault="00157E67" w:rsidP="008C605E">
            <w:pPr>
              <w:widowControl w:val="0"/>
              <w:spacing w:after="120" w:line="264" w:lineRule="auto"/>
              <w:jc w:val="center"/>
              <w:rPr>
                <w:rFonts w:ascii="Times New Roman" w:hAnsi="Times New Roman"/>
                <w:b/>
                <w:bCs/>
                <w:sz w:val="28"/>
                <w:szCs w:val="28"/>
              </w:rPr>
            </w:pPr>
            <w:r>
              <w:rPr>
                <w:rFonts w:ascii="Times New Roman" w:hAnsi="Times New Roman"/>
                <w:b/>
                <w:bCs/>
                <w:noProof/>
                <w:sz w:val="24"/>
                <w:szCs w:val="26"/>
              </w:rPr>
              <mc:AlternateContent>
                <mc:Choice Requires="wps">
                  <w:drawing>
                    <wp:anchor distT="0" distB="0" distL="114300" distR="114300" simplePos="0" relativeHeight="251666432" behindDoc="0" locked="0" layoutInCell="1" allowOverlap="1" wp14:anchorId="2BAD75AA" wp14:editId="3887B26E">
                      <wp:simplePos x="0" y="0"/>
                      <wp:positionH relativeFrom="column">
                        <wp:posOffset>742315</wp:posOffset>
                      </wp:positionH>
                      <wp:positionV relativeFrom="paragraph">
                        <wp:posOffset>227965</wp:posOffset>
                      </wp:positionV>
                      <wp:extent cx="216408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580FE"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7.95pt" to="228.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" strokecolor="#4579b8 [3044]"/>
                  </w:pict>
                </mc:Fallback>
              </mc:AlternateContent>
            </w:r>
            <w:proofErr w:type="spellStart"/>
            <w:r w:rsidRPr="00254403">
              <w:rPr>
                <w:rFonts w:ascii="Times New Roman" w:hAnsi="Times New Roman"/>
                <w:b/>
                <w:bCs/>
                <w:sz w:val="28"/>
                <w:szCs w:val="26"/>
              </w:rPr>
              <w:t>Độc</w:t>
            </w:r>
            <w:proofErr w:type="spellEnd"/>
            <w:r w:rsidRPr="00254403">
              <w:rPr>
                <w:rFonts w:ascii="Times New Roman" w:hAnsi="Times New Roman"/>
                <w:b/>
                <w:bCs/>
                <w:sz w:val="28"/>
                <w:szCs w:val="26"/>
              </w:rPr>
              <w:t xml:space="preserve"> </w:t>
            </w:r>
            <w:proofErr w:type="spellStart"/>
            <w:r w:rsidRPr="00254403">
              <w:rPr>
                <w:rFonts w:ascii="Times New Roman" w:hAnsi="Times New Roman"/>
                <w:b/>
                <w:bCs/>
                <w:sz w:val="28"/>
                <w:szCs w:val="26"/>
              </w:rPr>
              <w:t>lập</w:t>
            </w:r>
            <w:proofErr w:type="spellEnd"/>
            <w:r w:rsidRPr="00254403">
              <w:rPr>
                <w:rFonts w:ascii="Times New Roman" w:hAnsi="Times New Roman"/>
                <w:b/>
                <w:bCs/>
                <w:sz w:val="28"/>
                <w:szCs w:val="26"/>
              </w:rPr>
              <w:t xml:space="preserve"> – </w:t>
            </w:r>
            <w:proofErr w:type="spellStart"/>
            <w:r w:rsidRPr="00254403">
              <w:rPr>
                <w:rFonts w:ascii="Times New Roman" w:hAnsi="Times New Roman"/>
                <w:b/>
                <w:bCs/>
                <w:sz w:val="28"/>
                <w:szCs w:val="26"/>
              </w:rPr>
              <w:t>Tự</w:t>
            </w:r>
            <w:proofErr w:type="spellEnd"/>
            <w:r w:rsidRPr="00254403">
              <w:rPr>
                <w:rFonts w:ascii="Times New Roman" w:hAnsi="Times New Roman"/>
                <w:b/>
                <w:bCs/>
                <w:sz w:val="28"/>
                <w:szCs w:val="26"/>
              </w:rPr>
              <w:t xml:space="preserve"> do – </w:t>
            </w:r>
            <w:proofErr w:type="spellStart"/>
            <w:r w:rsidRPr="00254403">
              <w:rPr>
                <w:rFonts w:ascii="Times New Roman" w:hAnsi="Times New Roman"/>
                <w:b/>
                <w:bCs/>
                <w:sz w:val="28"/>
                <w:szCs w:val="26"/>
              </w:rPr>
              <w:t>Hạnh</w:t>
            </w:r>
            <w:proofErr w:type="spellEnd"/>
            <w:r w:rsidRPr="00254403">
              <w:rPr>
                <w:rFonts w:ascii="Times New Roman" w:hAnsi="Times New Roman"/>
                <w:b/>
                <w:bCs/>
                <w:sz w:val="28"/>
                <w:szCs w:val="26"/>
              </w:rPr>
              <w:t xml:space="preserve"> </w:t>
            </w:r>
            <w:proofErr w:type="spellStart"/>
            <w:r w:rsidRPr="00254403">
              <w:rPr>
                <w:rFonts w:ascii="Times New Roman" w:hAnsi="Times New Roman"/>
                <w:b/>
                <w:bCs/>
                <w:sz w:val="28"/>
                <w:szCs w:val="26"/>
              </w:rPr>
              <w:t>phúc</w:t>
            </w:r>
            <w:proofErr w:type="spellEnd"/>
          </w:p>
        </w:tc>
      </w:tr>
      <w:tr w:rsidR="00157E67" w14:paraId="2EE1903E" w14:textId="77777777" w:rsidTr="008C605E">
        <w:tc>
          <w:tcPr>
            <w:tcW w:w="4537" w:type="dxa"/>
          </w:tcPr>
          <w:p w14:paraId="47576515" w14:textId="4B5FD4DD" w:rsidR="00157E67" w:rsidRPr="003639E8" w:rsidRDefault="00157E67" w:rsidP="008C605E">
            <w:pPr>
              <w:widowControl w:val="0"/>
              <w:spacing w:before="120" w:after="120" w:line="264" w:lineRule="auto"/>
              <w:jc w:val="center"/>
              <w:rPr>
                <w:rFonts w:ascii="Times New Roman" w:hAnsi="Times New Roman"/>
                <w:bCs/>
                <w:sz w:val="26"/>
                <w:szCs w:val="26"/>
              </w:rPr>
            </w:pPr>
            <w:proofErr w:type="spellStart"/>
            <w:r w:rsidRPr="003639E8">
              <w:rPr>
                <w:rFonts w:ascii="Times New Roman" w:hAnsi="Times New Roman"/>
                <w:bCs/>
                <w:sz w:val="26"/>
                <w:szCs w:val="26"/>
              </w:rPr>
              <w:t>Số</w:t>
            </w:r>
            <w:proofErr w:type="spellEnd"/>
            <w:r w:rsidRPr="003639E8">
              <w:rPr>
                <w:rFonts w:ascii="Times New Roman" w:hAnsi="Times New Roman"/>
                <w:bCs/>
                <w:sz w:val="26"/>
                <w:szCs w:val="26"/>
              </w:rPr>
              <w:t xml:space="preserve">:   </w:t>
            </w:r>
            <w:r w:rsidR="00BF7BB6">
              <w:rPr>
                <w:rFonts w:ascii="Times New Roman" w:hAnsi="Times New Roman"/>
                <w:b/>
                <w:sz w:val="26"/>
                <w:szCs w:val="26"/>
              </w:rPr>
              <w:t xml:space="preserve">        </w:t>
            </w:r>
            <w:r w:rsidRPr="003639E8">
              <w:rPr>
                <w:rFonts w:ascii="Times New Roman" w:hAnsi="Times New Roman"/>
                <w:bCs/>
                <w:sz w:val="26"/>
                <w:szCs w:val="26"/>
              </w:rPr>
              <w:t xml:space="preserve"> /PAS–</w:t>
            </w:r>
            <w:r w:rsidR="005A14FC">
              <w:rPr>
                <w:rFonts w:ascii="Times New Roman" w:hAnsi="Times New Roman"/>
                <w:bCs/>
                <w:sz w:val="26"/>
                <w:szCs w:val="26"/>
              </w:rPr>
              <w:t>HCQT</w:t>
            </w:r>
          </w:p>
          <w:p w14:paraId="7ECD9F3B" w14:textId="359F5422" w:rsidR="00157E67" w:rsidRPr="00026FB8" w:rsidRDefault="00AB2020" w:rsidP="008C605E">
            <w:pPr>
              <w:widowControl w:val="0"/>
              <w:spacing w:before="120" w:after="120" w:line="264" w:lineRule="auto"/>
              <w:jc w:val="center"/>
              <w:rPr>
                <w:rFonts w:ascii="Times New Roman" w:hAnsi="Times New Roman"/>
                <w:b/>
                <w:bCs/>
                <w:i/>
                <w:sz w:val="26"/>
                <w:szCs w:val="26"/>
              </w:rPr>
            </w:pPr>
            <w:r w:rsidRPr="00026FB8">
              <w:rPr>
                <w:rFonts w:ascii="Times New Roman" w:hAnsi="Times New Roman"/>
                <w:bCs/>
                <w:iCs/>
                <w:sz w:val="26"/>
                <w:szCs w:val="26"/>
              </w:rPr>
              <w:t xml:space="preserve">V/v </w:t>
            </w:r>
            <w:proofErr w:type="spellStart"/>
            <w:r w:rsidRPr="00026FB8">
              <w:rPr>
                <w:rFonts w:ascii="Times New Roman" w:hAnsi="Times New Roman"/>
                <w:bCs/>
                <w:iCs/>
                <w:sz w:val="26"/>
                <w:szCs w:val="26"/>
              </w:rPr>
              <w:t>Mời</w:t>
            </w:r>
            <w:proofErr w:type="spellEnd"/>
            <w:r w:rsidRPr="00026FB8">
              <w:rPr>
                <w:rFonts w:ascii="Times New Roman" w:hAnsi="Times New Roman"/>
                <w:bCs/>
                <w:iCs/>
                <w:sz w:val="26"/>
                <w:szCs w:val="26"/>
              </w:rPr>
              <w:t xml:space="preserve"> </w:t>
            </w:r>
            <w:proofErr w:type="spellStart"/>
            <w:r w:rsidRPr="00026FB8">
              <w:rPr>
                <w:rFonts w:ascii="Times New Roman" w:hAnsi="Times New Roman"/>
                <w:bCs/>
                <w:iCs/>
                <w:sz w:val="26"/>
                <w:szCs w:val="26"/>
              </w:rPr>
              <w:t>quan</w:t>
            </w:r>
            <w:proofErr w:type="spellEnd"/>
            <w:r w:rsidRPr="00026FB8">
              <w:rPr>
                <w:rFonts w:ascii="Times New Roman" w:hAnsi="Times New Roman"/>
                <w:bCs/>
                <w:iCs/>
                <w:sz w:val="26"/>
                <w:szCs w:val="26"/>
              </w:rPr>
              <w:t xml:space="preserve"> </w:t>
            </w:r>
            <w:proofErr w:type="spellStart"/>
            <w:r w:rsidRPr="00026FB8">
              <w:rPr>
                <w:rFonts w:ascii="Times New Roman" w:hAnsi="Times New Roman"/>
                <w:bCs/>
                <w:iCs/>
                <w:sz w:val="26"/>
                <w:szCs w:val="26"/>
              </w:rPr>
              <w:t>tâm</w:t>
            </w:r>
            <w:proofErr w:type="spellEnd"/>
            <w:r w:rsidRPr="00026FB8">
              <w:rPr>
                <w:rFonts w:ascii="Times New Roman" w:hAnsi="Times New Roman"/>
                <w:bCs/>
                <w:iCs/>
                <w:sz w:val="26"/>
                <w:szCs w:val="26"/>
              </w:rPr>
              <w:t xml:space="preserve"> </w:t>
            </w:r>
            <w:proofErr w:type="spellStart"/>
            <w:r w:rsidRPr="00026FB8">
              <w:rPr>
                <w:rFonts w:ascii="Times New Roman" w:hAnsi="Times New Roman"/>
                <w:bCs/>
                <w:iCs/>
                <w:sz w:val="26"/>
                <w:szCs w:val="26"/>
              </w:rPr>
              <w:t>thực</w:t>
            </w:r>
            <w:proofErr w:type="spellEnd"/>
            <w:r w:rsidRPr="00026FB8">
              <w:rPr>
                <w:rFonts w:ascii="Times New Roman" w:hAnsi="Times New Roman"/>
                <w:bCs/>
                <w:iCs/>
                <w:sz w:val="26"/>
                <w:szCs w:val="26"/>
              </w:rPr>
              <w:t xml:space="preserve"> </w:t>
            </w:r>
            <w:proofErr w:type="spellStart"/>
            <w:r w:rsidRPr="00026FB8">
              <w:rPr>
                <w:rFonts w:ascii="Times New Roman" w:hAnsi="Times New Roman"/>
                <w:bCs/>
                <w:iCs/>
                <w:sz w:val="26"/>
                <w:szCs w:val="26"/>
              </w:rPr>
              <w:t>hiện</w:t>
            </w:r>
            <w:proofErr w:type="spellEnd"/>
            <w:r w:rsidRPr="00026FB8">
              <w:rPr>
                <w:rFonts w:ascii="Times New Roman" w:hAnsi="Times New Roman"/>
                <w:bCs/>
                <w:iCs/>
                <w:sz w:val="26"/>
                <w:szCs w:val="26"/>
              </w:rPr>
              <w:t xml:space="preserve"> </w:t>
            </w:r>
            <w:proofErr w:type="spellStart"/>
            <w:r w:rsidRPr="00026FB8">
              <w:rPr>
                <w:rFonts w:ascii="Times New Roman" w:hAnsi="Times New Roman"/>
                <w:bCs/>
                <w:iCs/>
                <w:sz w:val="26"/>
                <w:szCs w:val="26"/>
              </w:rPr>
              <w:t>Gói</w:t>
            </w:r>
            <w:proofErr w:type="spellEnd"/>
            <w:r w:rsidRPr="00026FB8">
              <w:rPr>
                <w:rFonts w:ascii="Times New Roman" w:hAnsi="Times New Roman"/>
                <w:bCs/>
                <w:iCs/>
                <w:sz w:val="26"/>
                <w:szCs w:val="26"/>
              </w:rPr>
              <w:t xml:space="preserve"> </w:t>
            </w:r>
            <w:proofErr w:type="spellStart"/>
            <w:r w:rsidRPr="00026FB8">
              <w:rPr>
                <w:rFonts w:ascii="Times New Roman" w:hAnsi="Times New Roman"/>
                <w:bCs/>
                <w:iCs/>
                <w:sz w:val="26"/>
                <w:szCs w:val="26"/>
              </w:rPr>
              <w:t>thầu</w:t>
            </w:r>
            <w:proofErr w:type="spellEnd"/>
            <w:r w:rsidRPr="00026FB8">
              <w:rPr>
                <w:rFonts w:ascii="Times New Roman" w:hAnsi="Times New Roman"/>
                <w:bCs/>
                <w:iCs/>
                <w:sz w:val="26"/>
                <w:szCs w:val="26"/>
              </w:rPr>
              <w:t xml:space="preserve"> </w:t>
            </w:r>
            <w:r w:rsidR="00A31FA3">
              <w:rPr>
                <w:rFonts w:ascii="Times New Roman" w:hAnsi="Times New Roman"/>
                <w:bCs/>
                <w:iCs/>
                <w:sz w:val="26"/>
                <w:szCs w:val="26"/>
              </w:rPr>
              <w:t>XL01.2020</w:t>
            </w:r>
            <w:r w:rsidRPr="00026FB8">
              <w:rPr>
                <w:rFonts w:ascii="Times New Roman" w:hAnsi="Times New Roman"/>
                <w:bCs/>
                <w:iCs/>
                <w:sz w:val="26"/>
                <w:szCs w:val="26"/>
              </w:rPr>
              <w:t xml:space="preserve"> </w:t>
            </w:r>
            <w:r w:rsidR="00B02D45">
              <w:rPr>
                <w:rFonts w:ascii="Times New Roman" w:hAnsi="Times New Roman"/>
                <w:bCs/>
                <w:iCs/>
                <w:sz w:val="26"/>
                <w:szCs w:val="26"/>
              </w:rPr>
              <w:t>“</w:t>
            </w:r>
            <w:proofErr w:type="spellStart"/>
            <w:r w:rsidR="00A31FA3" w:rsidRPr="006A4824">
              <w:rPr>
                <w:rFonts w:ascii="Times New Roman" w:hAnsi="Times New Roman"/>
                <w:iCs/>
                <w:sz w:val="26"/>
                <w:szCs w:val="26"/>
              </w:rPr>
              <w:t>Cải</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tạo</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nhà</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tạp</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vụ</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thành</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khu</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vực</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chứa</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các</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tủ</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đông</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sâu</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tập</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trung</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Nhà</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số</w:t>
            </w:r>
            <w:proofErr w:type="spellEnd"/>
            <w:r w:rsidR="00A31FA3" w:rsidRPr="006A4824">
              <w:rPr>
                <w:rFonts w:ascii="Times New Roman" w:hAnsi="Times New Roman"/>
                <w:iCs/>
                <w:sz w:val="26"/>
                <w:szCs w:val="26"/>
              </w:rPr>
              <w:t xml:space="preserve"> 21)</w:t>
            </w:r>
            <w:r w:rsidR="00B02D45">
              <w:rPr>
                <w:rFonts w:ascii="Times New Roman" w:hAnsi="Times New Roman"/>
                <w:bCs/>
                <w:iCs/>
                <w:sz w:val="26"/>
                <w:szCs w:val="26"/>
              </w:rPr>
              <w:t>”</w:t>
            </w:r>
          </w:p>
        </w:tc>
        <w:tc>
          <w:tcPr>
            <w:tcW w:w="5953" w:type="dxa"/>
          </w:tcPr>
          <w:p w14:paraId="31629B03" w14:textId="306B48FE" w:rsidR="00157E67" w:rsidRDefault="00157E67" w:rsidP="008C605E">
            <w:pPr>
              <w:widowControl w:val="0"/>
              <w:spacing w:before="120" w:after="120" w:line="264" w:lineRule="auto"/>
              <w:jc w:val="center"/>
              <w:rPr>
                <w:rFonts w:ascii="Times New Roman" w:hAnsi="Times New Roman"/>
                <w:b/>
                <w:bCs/>
                <w:sz w:val="28"/>
                <w:szCs w:val="28"/>
              </w:rPr>
            </w:pPr>
            <w:r w:rsidRPr="00254403">
              <w:rPr>
                <w:rFonts w:ascii="Times New Roman" w:hAnsi="Times New Roman"/>
                <w:bCs/>
                <w:i/>
                <w:sz w:val="26"/>
                <w:szCs w:val="26"/>
              </w:rPr>
              <w:t xml:space="preserve">Tp. </w:t>
            </w:r>
            <w:proofErr w:type="spellStart"/>
            <w:r w:rsidRPr="00254403">
              <w:rPr>
                <w:rFonts w:ascii="Times New Roman" w:hAnsi="Times New Roman"/>
                <w:bCs/>
                <w:i/>
                <w:sz w:val="26"/>
                <w:szCs w:val="26"/>
              </w:rPr>
              <w:t>Hồ</w:t>
            </w:r>
            <w:proofErr w:type="spellEnd"/>
            <w:r w:rsidRPr="00254403">
              <w:rPr>
                <w:rFonts w:ascii="Times New Roman" w:hAnsi="Times New Roman"/>
                <w:bCs/>
                <w:i/>
                <w:sz w:val="26"/>
                <w:szCs w:val="26"/>
              </w:rPr>
              <w:t xml:space="preserve"> </w:t>
            </w:r>
            <w:proofErr w:type="spellStart"/>
            <w:r w:rsidRPr="00254403">
              <w:rPr>
                <w:rFonts w:ascii="Times New Roman" w:hAnsi="Times New Roman"/>
                <w:bCs/>
                <w:i/>
                <w:sz w:val="26"/>
                <w:szCs w:val="26"/>
              </w:rPr>
              <w:t>Chí</w:t>
            </w:r>
            <w:proofErr w:type="spellEnd"/>
            <w:r w:rsidRPr="00254403">
              <w:rPr>
                <w:rFonts w:ascii="Times New Roman" w:hAnsi="Times New Roman"/>
                <w:bCs/>
                <w:i/>
                <w:sz w:val="26"/>
                <w:szCs w:val="26"/>
              </w:rPr>
              <w:t xml:space="preserve"> Minh, </w:t>
            </w:r>
            <w:proofErr w:type="spellStart"/>
            <w:r w:rsidRPr="00254403">
              <w:rPr>
                <w:rFonts w:ascii="Times New Roman" w:hAnsi="Times New Roman"/>
                <w:bCs/>
                <w:i/>
                <w:sz w:val="26"/>
                <w:szCs w:val="26"/>
              </w:rPr>
              <w:t>ngày</w:t>
            </w:r>
            <w:proofErr w:type="spellEnd"/>
            <w:r w:rsidRPr="00254403">
              <w:rPr>
                <w:rFonts w:ascii="Times New Roman" w:hAnsi="Times New Roman"/>
                <w:bCs/>
                <w:i/>
                <w:sz w:val="26"/>
                <w:szCs w:val="26"/>
              </w:rPr>
              <w:t xml:space="preserve"> </w:t>
            </w:r>
            <w:r w:rsidR="00BF7BB6">
              <w:rPr>
                <w:rFonts w:ascii="Times New Roman" w:hAnsi="Times New Roman"/>
                <w:bCs/>
                <w:i/>
                <w:sz w:val="26"/>
                <w:szCs w:val="26"/>
              </w:rPr>
              <w:t xml:space="preserve">   </w:t>
            </w:r>
            <w:r w:rsidRPr="00254403">
              <w:rPr>
                <w:rFonts w:ascii="Times New Roman" w:hAnsi="Times New Roman"/>
                <w:bCs/>
                <w:i/>
                <w:sz w:val="26"/>
                <w:szCs w:val="26"/>
              </w:rPr>
              <w:t xml:space="preserve"> </w:t>
            </w:r>
            <w:proofErr w:type="spellStart"/>
            <w:r w:rsidRPr="00254403">
              <w:rPr>
                <w:rFonts w:ascii="Times New Roman" w:hAnsi="Times New Roman"/>
                <w:bCs/>
                <w:i/>
                <w:sz w:val="26"/>
                <w:szCs w:val="26"/>
              </w:rPr>
              <w:t>tháng</w:t>
            </w:r>
            <w:proofErr w:type="spellEnd"/>
            <w:r w:rsidRPr="00254403">
              <w:rPr>
                <w:rFonts w:ascii="Times New Roman" w:hAnsi="Times New Roman"/>
                <w:bCs/>
                <w:i/>
                <w:sz w:val="26"/>
                <w:szCs w:val="26"/>
              </w:rPr>
              <w:t xml:space="preserve"> </w:t>
            </w:r>
            <w:r w:rsidR="003510FB">
              <w:rPr>
                <w:rFonts w:ascii="Times New Roman" w:hAnsi="Times New Roman"/>
                <w:bCs/>
                <w:i/>
                <w:sz w:val="26"/>
                <w:szCs w:val="26"/>
              </w:rPr>
              <w:t xml:space="preserve">  </w:t>
            </w:r>
            <w:r w:rsidRPr="00254403">
              <w:rPr>
                <w:rFonts w:ascii="Times New Roman" w:hAnsi="Times New Roman"/>
                <w:bCs/>
                <w:i/>
                <w:sz w:val="26"/>
                <w:szCs w:val="26"/>
              </w:rPr>
              <w:t xml:space="preserve"> </w:t>
            </w:r>
            <w:proofErr w:type="spellStart"/>
            <w:r w:rsidRPr="00254403">
              <w:rPr>
                <w:rFonts w:ascii="Times New Roman" w:hAnsi="Times New Roman"/>
                <w:bCs/>
                <w:i/>
                <w:sz w:val="26"/>
                <w:szCs w:val="26"/>
              </w:rPr>
              <w:t>năm</w:t>
            </w:r>
            <w:proofErr w:type="spellEnd"/>
            <w:r w:rsidRPr="00254403">
              <w:rPr>
                <w:rFonts w:ascii="Times New Roman" w:hAnsi="Times New Roman"/>
                <w:bCs/>
                <w:i/>
                <w:sz w:val="26"/>
                <w:szCs w:val="26"/>
              </w:rPr>
              <w:t xml:space="preserve"> 20</w:t>
            </w:r>
            <w:r w:rsidR="008A726C">
              <w:rPr>
                <w:rFonts w:ascii="Times New Roman" w:hAnsi="Times New Roman"/>
                <w:bCs/>
                <w:i/>
                <w:sz w:val="26"/>
                <w:szCs w:val="26"/>
              </w:rPr>
              <w:t>20</w:t>
            </w:r>
          </w:p>
        </w:tc>
      </w:tr>
    </w:tbl>
    <w:p w14:paraId="7EC029CB" w14:textId="1EBB5761" w:rsidR="007542C8" w:rsidRPr="006A4824" w:rsidRDefault="007542C8" w:rsidP="007542C8">
      <w:pPr>
        <w:widowControl w:val="0"/>
        <w:spacing w:before="120" w:after="120" w:line="264" w:lineRule="auto"/>
        <w:jc w:val="center"/>
        <w:rPr>
          <w:rFonts w:ascii="Times New Roman" w:hAnsi="Times New Roman"/>
          <w:i/>
          <w:iCs/>
          <w:sz w:val="26"/>
          <w:szCs w:val="26"/>
        </w:rPr>
      </w:pPr>
      <w:proofErr w:type="spellStart"/>
      <w:r w:rsidRPr="006A4824">
        <w:rPr>
          <w:rFonts w:ascii="Times New Roman" w:hAnsi="Times New Roman"/>
          <w:sz w:val="26"/>
          <w:szCs w:val="26"/>
        </w:rPr>
        <w:t>Kính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gử</w:t>
      </w:r>
      <w:r w:rsidR="00254403" w:rsidRPr="006A4824">
        <w:rPr>
          <w:rFonts w:ascii="Times New Roman" w:hAnsi="Times New Roman"/>
          <w:sz w:val="26"/>
          <w:szCs w:val="26"/>
        </w:rPr>
        <w:t>i</w:t>
      </w:r>
      <w:proofErr w:type="spellEnd"/>
      <w:r w:rsidR="00254403" w:rsidRPr="006A4824">
        <w:rPr>
          <w:rFonts w:ascii="Times New Roman" w:hAnsi="Times New Roman"/>
          <w:sz w:val="26"/>
          <w:szCs w:val="26"/>
        </w:rPr>
        <w:t xml:space="preserve">: </w:t>
      </w:r>
      <w:r w:rsidR="00880351" w:rsidRPr="006A4824">
        <w:rPr>
          <w:rFonts w:ascii="Times New Roman" w:hAnsi="Times New Roman"/>
          <w:sz w:val="26"/>
          <w:szCs w:val="26"/>
        </w:rPr>
        <w:t>…………………………………</w:t>
      </w:r>
      <w:r w:rsidR="00AA343B" w:rsidRPr="006A4824">
        <w:rPr>
          <w:rFonts w:ascii="Times New Roman" w:hAnsi="Times New Roman"/>
          <w:sz w:val="26"/>
          <w:szCs w:val="26"/>
        </w:rPr>
        <w:t>…</w:t>
      </w:r>
      <w:r w:rsidR="008617B6" w:rsidRPr="006A4824">
        <w:rPr>
          <w:rFonts w:ascii="Times New Roman" w:hAnsi="Times New Roman"/>
          <w:sz w:val="26"/>
          <w:szCs w:val="26"/>
        </w:rPr>
        <w:t>…………</w:t>
      </w:r>
      <w:r w:rsidR="00AB2020" w:rsidRPr="006A4824">
        <w:rPr>
          <w:rFonts w:ascii="Times New Roman" w:hAnsi="Times New Roman"/>
          <w:sz w:val="26"/>
          <w:szCs w:val="26"/>
        </w:rPr>
        <w:t>………………………</w:t>
      </w:r>
    </w:p>
    <w:p w14:paraId="2D10579E" w14:textId="77777777" w:rsidR="007542C8" w:rsidRPr="00636EF0" w:rsidRDefault="007542C8" w:rsidP="007542C8">
      <w:pPr>
        <w:widowControl w:val="0"/>
        <w:spacing w:before="120" w:after="120" w:line="264" w:lineRule="auto"/>
        <w:rPr>
          <w:rFonts w:ascii="Times New Roman" w:hAnsi="Times New Roman"/>
          <w:i/>
          <w:iCs/>
          <w:sz w:val="14"/>
          <w:szCs w:val="28"/>
        </w:rPr>
      </w:pPr>
    </w:p>
    <w:p w14:paraId="0364DCBE" w14:textId="0EC16C95" w:rsidR="000C0C9A" w:rsidRPr="006A4824" w:rsidRDefault="00A31FA3" w:rsidP="004C4ADF">
      <w:pPr>
        <w:widowControl w:val="0"/>
        <w:spacing w:before="120" w:after="120" w:line="264" w:lineRule="auto"/>
        <w:ind w:firstLine="567"/>
        <w:jc w:val="both"/>
        <w:rPr>
          <w:rFonts w:ascii="Times New Roman" w:hAnsi="Times New Roman"/>
          <w:iCs/>
          <w:sz w:val="26"/>
          <w:szCs w:val="26"/>
        </w:rPr>
      </w:pPr>
      <w:proofErr w:type="spellStart"/>
      <w:r w:rsidRPr="00A31FA3">
        <w:rPr>
          <w:rFonts w:ascii="Times New Roman" w:hAnsi="Times New Roman"/>
          <w:iCs/>
          <w:sz w:val="26"/>
          <w:szCs w:val="26"/>
        </w:rPr>
        <w:t>Căn</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cứ</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Quyết</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định</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số</w:t>
      </w:r>
      <w:proofErr w:type="spellEnd"/>
      <w:r w:rsidRPr="00A31FA3">
        <w:rPr>
          <w:rFonts w:ascii="Times New Roman" w:hAnsi="Times New Roman"/>
          <w:iCs/>
          <w:sz w:val="26"/>
          <w:szCs w:val="26"/>
        </w:rPr>
        <w:t xml:space="preserve"> 3908/QĐ-BYT </w:t>
      </w:r>
      <w:proofErr w:type="spellStart"/>
      <w:r w:rsidRPr="00A31FA3">
        <w:rPr>
          <w:rFonts w:ascii="Times New Roman" w:hAnsi="Times New Roman"/>
          <w:iCs/>
          <w:sz w:val="26"/>
          <w:szCs w:val="26"/>
        </w:rPr>
        <w:t>ngày</w:t>
      </w:r>
      <w:proofErr w:type="spellEnd"/>
      <w:r w:rsidRPr="00A31FA3">
        <w:rPr>
          <w:rFonts w:ascii="Times New Roman" w:hAnsi="Times New Roman"/>
          <w:iCs/>
          <w:sz w:val="26"/>
          <w:szCs w:val="26"/>
        </w:rPr>
        <w:t xml:space="preserve"> 10 </w:t>
      </w:r>
      <w:proofErr w:type="spellStart"/>
      <w:r w:rsidRPr="00A31FA3">
        <w:rPr>
          <w:rFonts w:ascii="Times New Roman" w:hAnsi="Times New Roman"/>
          <w:iCs/>
          <w:sz w:val="26"/>
          <w:szCs w:val="26"/>
        </w:rPr>
        <w:t>tháng</w:t>
      </w:r>
      <w:proofErr w:type="spellEnd"/>
      <w:r w:rsidRPr="00A31FA3">
        <w:rPr>
          <w:rFonts w:ascii="Times New Roman" w:hAnsi="Times New Roman"/>
          <w:iCs/>
          <w:sz w:val="26"/>
          <w:szCs w:val="26"/>
        </w:rPr>
        <w:t xml:space="preserve"> 9 </w:t>
      </w:r>
      <w:proofErr w:type="spellStart"/>
      <w:r w:rsidRPr="00A31FA3">
        <w:rPr>
          <w:rFonts w:ascii="Times New Roman" w:hAnsi="Times New Roman"/>
          <w:iCs/>
          <w:sz w:val="26"/>
          <w:szCs w:val="26"/>
        </w:rPr>
        <w:t>năm</w:t>
      </w:r>
      <w:proofErr w:type="spellEnd"/>
      <w:r w:rsidRPr="00A31FA3">
        <w:rPr>
          <w:rFonts w:ascii="Times New Roman" w:hAnsi="Times New Roman"/>
          <w:iCs/>
          <w:sz w:val="26"/>
          <w:szCs w:val="26"/>
        </w:rPr>
        <w:t xml:space="preserve"> 2020 </w:t>
      </w:r>
      <w:proofErr w:type="spellStart"/>
      <w:r w:rsidRPr="00A31FA3">
        <w:rPr>
          <w:rFonts w:ascii="Times New Roman" w:hAnsi="Times New Roman"/>
          <w:iCs/>
          <w:sz w:val="26"/>
          <w:szCs w:val="26"/>
        </w:rPr>
        <w:t>của</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Bộ</w:t>
      </w:r>
      <w:proofErr w:type="spellEnd"/>
      <w:r w:rsidRPr="00A31FA3">
        <w:rPr>
          <w:rFonts w:ascii="Times New Roman" w:hAnsi="Times New Roman"/>
          <w:iCs/>
          <w:sz w:val="26"/>
          <w:szCs w:val="26"/>
        </w:rPr>
        <w:t xml:space="preserve"> Y </w:t>
      </w:r>
      <w:proofErr w:type="spellStart"/>
      <w:r w:rsidRPr="00A31FA3">
        <w:rPr>
          <w:rFonts w:ascii="Times New Roman" w:hAnsi="Times New Roman"/>
          <w:iCs/>
          <w:sz w:val="26"/>
          <w:szCs w:val="26"/>
        </w:rPr>
        <w:t>tế</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về</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việc</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phê</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duyệt</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điều</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chỉnh</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Báo</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cáo</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kinh</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tế</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kỹ</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thuật</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đầu</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tư</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xây</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dựng</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và</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kế</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hoạch</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lựa</w:t>
      </w:r>
      <w:proofErr w:type="spellEnd"/>
      <w:r w:rsidRPr="00A31FA3">
        <w:rPr>
          <w:rFonts w:ascii="Times New Roman" w:hAnsi="Times New Roman"/>
          <w:iCs/>
          <w:sz w:val="26"/>
          <w:szCs w:val="26"/>
        </w:rPr>
        <w:t xml:space="preserve"> chon </w:t>
      </w:r>
      <w:proofErr w:type="spellStart"/>
      <w:r w:rsidRPr="00A31FA3">
        <w:rPr>
          <w:rFonts w:ascii="Times New Roman" w:hAnsi="Times New Roman"/>
          <w:iCs/>
          <w:sz w:val="26"/>
          <w:szCs w:val="26"/>
        </w:rPr>
        <w:t>nhà</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thầu</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công</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trình</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Cải</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tạo</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nhà</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tạp</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vụ</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thành</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khu</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vực</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chứa</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các</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tủ</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đông</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sâu</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tập</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trung</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Nhà</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số</w:t>
      </w:r>
      <w:proofErr w:type="spellEnd"/>
      <w:r w:rsidRPr="00A31FA3">
        <w:rPr>
          <w:rFonts w:ascii="Times New Roman" w:hAnsi="Times New Roman"/>
          <w:iCs/>
          <w:sz w:val="26"/>
          <w:szCs w:val="26"/>
        </w:rPr>
        <w:t xml:space="preserve"> 21) – </w:t>
      </w:r>
      <w:proofErr w:type="spellStart"/>
      <w:r w:rsidRPr="00A31FA3">
        <w:rPr>
          <w:rFonts w:ascii="Times New Roman" w:hAnsi="Times New Roman"/>
          <w:iCs/>
          <w:sz w:val="26"/>
          <w:szCs w:val="26"/>
        </w:rPr>
        <w:t>Viện</w:t>
      </w:r>
      <w:proofErr w:type="spellEnd"/>
      <w:r w:rsidRPr="00A31FA3">
        <w:rPr>
          <w:rFonts w:ascii="Times New Roman" w:hAnsi="Times New Roman"/>
          <w:iCs/>
          <w:sz w:val="26"/>
          <w:szCs w:val="26"/>
        </w:rPr>
        <w:t xml:space="preserve"> Pasteur </w:t>
      </w:r>
      <w:proofErr w:type="spellStart"/>
      <w:r w:rsidRPr="00A31FA3">
        <w:rPr>
          <w:rFonts w:ascii="Times New Roman" w:hAnsi="Times New Roman"/>
          <w:iCs/>
          <w:sz w:val="26"/>
          <w:szCs w:val="26"/>
        </w:rPr>
        <w:t>thành</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phố</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Hồ</w:t>
      </w:r>
      <w:proofErr w:type="spellEnd"/>
      <w:r w:rsidRPr="00A31FA3">
        <w:rPr>
          <w:rFonts w:ascii="Times New Roman" w:hAnsi="Times New Roman"/>
          <w:iCs/>
          <w:sz w:val="26"/>
          <w:szCs w:val="26"/>
        </w:rPr>
        <w:t xml:space="preserve"> </w:t>
      </w:r>
      <w:proofErr w:type="spellStart"/>
      <w:r w:rsidRPr="00A31FA3">
        <w:rPr>
          <w:rFonts w:ascii="Times New Roman" w:hAnsi="Times New Roman"/>
          <w:iCs/>
          <w:sz w:val="26"/>
          <w:szCs w:val="26"/>
        </w:rPr>
        <w:t>Chí</w:t>
      </w:r>
      <w:proofErr w:type="spellEnd"/>
      <w:r w:rsidRPr="00A31FA3">
        <w:rPr>
          <w:rFonts w:ascii="Times New Roman" w:hAnsi="Times New Roman"/>
          <w:iCs/>
          <w:sz w:val="26"/>
          <w:szCs w:val="26"/>
        </w:rPr>
        <w:t xml:space="preserve"> Minh</w:t>
      </w:r>
      <w:r w:rsidR="000C0C9A" w:rsidRPr="006A4824">
        <w:rPr>
          <w:rFonts w:ascii="Times New Roman" w:hAnsi="Times New Roman"/>
          <w:iCs/>
          <w:sz w:val="26"/>
          <w:szCs w:val="26"/>
        </w:rPr>
        <w:t>;</w:t>
      </w:r>
    </w:p>
    <w:p w14:paraId="3E2F52F0" w14:textId="2932A2B9" w:rsidR="007542C8" w:rsidRPr="006A4824" w:rsidRDefault="00AB2020" w:rsidP="00254403">
      <w:pPr>
        <w:widowControl w:val="0"/>
        <w:spacing w:before="120" w:after="120" w:line="264" w:lineRule="auto"/>
        <w:ind w:firstLine="567"/>
        <w:jc w:val="both"/>
        <w:rPr>
          <w:rFonts w:ascii="Times New Roman" w:hAnsi="Times New Roman"/>
          <w:iCs/>
          <w:sz w:val="26"/>
          <w:szCs w:val="26"/>
          <w:lang w:val="vi-VN"/>
        </w:rPr>
      </w:pPr>
      <w:proofErr w:type="spellStart"/>
      <w:r w:rsidRPr="006A4824">
        <w:rPr>
          <w:rFonts w:ascii="Times New Roman" w:hAnsi="Times New Roman"/>
          <w:iCs/>
          <w:sz w:val="26"/>
          <w:szCs w:val="26"/>
        </w:rPr>
        <w:t>Viện</w:t>
      </w:r>
      <w:proofErr w:type="spellEnd"/>
      <w:r w:rsidRPr="006A4824">
        <w:rPr>
          <w:rFonts w:ascii="Times New Roman" w:hAnsi="Times New Roman"/>
          <w:iCs/>
          <w:sz w:val="26"/>
          <w:szCs w:val="26"/>
        </w:rPr>
        <w:t xml:space="preserve"> Pasteur Tp. </w:t>
      </w:r>
      <w:proofErr w:type="spellStart"/>
      <w:r w:rsidRPr="006A4824">
        <w:rPr>
          <w:rFonts w:ascii="Times New Roman" w:hAnsi="Times New Roman"/>
          <w:iCs/>
          <w:sz w:val="26"/>
          <w:szCs w:val="26"/>
        </w:rPr>
        <w:t>Hồ</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Chí</w:t>
      </w:r>
      <w:proofErr w:type="spellEnd"/>
      <w:r w:rsidRPr="006A4824">
        <w:rPr>
          <w:rFonts w:ascii="Times New Roman" w:hAnsi="Times New Roman"/>
          <w:iCs/>
          <w:sz w:val="26"/>
          <w:szCs w:val="26"/>
        </w:rPr>
        <w:t xml:space="preserve"> Minh </w:t>
      </w:r>
      <w:proofErr w:type="spellStart"/>
      <w:r w:rsidRPr="006A4824">
        <w:rPr>
          <w:rFonts w:ascii="Times New Roman" w:hAnsi="Times New Roman"/>
          <w:iCs/>
          <w:sz w:val="26"/>
          <w:szCs w:val="26"/>
        </w:rPr>
        <w:t>kính</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mời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Nhà</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thầu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có</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nhu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cầu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tham</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gia</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gói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thầu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trên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gửi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Hồ</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sơ</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quan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tâm</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thực</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hiện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gói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thầu</w:t>
      </w:r>
      <w:proofErr w:type="spellEnd"/>
      <w:r w:rsidRPr="006A4824">
        <w:rPr>
          <w:rFonts w:ascii="Times New Roman" w:hAnsi="Times New Roman"/>
          <w:iCs/>
          <w:sz w:val="26"/>
          <w:szCs w:val="26"/>
        </w:rPr>
        <w:t xml:space="preserve"> </w:t>
      </w:r>
      <w:r w:rsidR="00A31FA3">
        <w:rPr>
          <w:rFonts w:ascii="Times New Roman" w:hAnsi="Times New Roman"/>
          <w:bCs/>
          <w:iCs/>
          <w:sz w:val="26"/>
          <w:szCs w:val="26"/>
        </w:rPr>
        <w:t>XL01.2020</w:t>
      </w:r>
      <w:r w:rsidR="00A31FA3" w:rsidRPr="00026FB8">
        <w:rPr>
          <w:rFonts w:ascii="Times New Roman" w:hAnsi="Times New Roman"/>
          <w:bCs/>
          <w:iCs/>
          <w:sz w:val="26"/>
          <w:szCs w:val="26"/>
        </w:rPr>
        <w:t xml:space="preserve"> </w:t>
      </w:r>
      <w:r w:rsidR="00A31FA3">
        <w:rPr>
          <w:rFonts w:ascii="Times New Roman" w:hAnsi="Times New Roman"/>
          <w:bCs/>
          <w:iCs/>
          <w:sz w:val="26"/>
          <w:szCs w:val="26"/>
        </w:rPr>
        <w:t>“</w:t>
      </w:r>
      <w:proofErr w:type="spellStart"/>
      <w:r w:rsidR="00A31FA3" w:rsidRPr="006A4824">
        <w:rPr>
          <w:rFonts w:ascii="Times New Roman" w:hAnsi="Times New Roman"/>
          <w:iCs/>
          <w:sz w:val="26"/>
          <w:szCs w:val="26"/>
        </w:rPr>
        <w:t>Cải</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tạo</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nhà</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tạp</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vụ</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thành</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khu</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vực</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chứa</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các</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tủ</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đông</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sâu</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tập</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trung</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Nhà</w:t>
      </w:r>
      <w:proofErr w:type="spellEnd"/>
      <w:r w:rsidR="00A31FA3" w:rsidRPr="006A4824">
        <w:rPr>
          <w:rFonts w:ascii="Times New Roman" w:hAnsi="Times New Roman"/>
          <w:iCs/>
          <w:sz w:val="26"/>
          <w:szCs w:val="26"/>
        </w:rPr>
        <w:t xml:space="preserve"> </w:t>
      </w:r>
      <w:proofErr w:type="spellStart"/>
      <w:r w:rsidR="00A31FA3" w:rsidRPr="006A4824">
        <w:rPr>
          <w:rFonts w:ascii="Times New Roman" w:hAnsi="Times New Roman"/>
          <w:iCs/>
          <w:sz w:val="26"/>
          <w:szCs w:val="26"/>
        </w:rPr>
        <w:t>số</w:t>
      </w:r>
      <w:proofErr w:type="spellEnd"/>
      <w:r w:rsidR="00A31FA3" w:rsidRPr="006A4824">
        <w:rPr>
          <w:rFonts w:ascii="Times New Roman" w:hAnsi="Times New Roman"/>
          <w:iCs/>
          <w:sz w:val="26"/>
          <w:szCs w:val="26"/>
        </w:rPr>
        <w:t xml:space="preserve"> 21)</w:t>
      </w:r>
      <w:r w:rsidR="00A31FA3">
        <w:rPr>
          <w:rFonts w:ascii="Times New Roman" w:hAnsi="Times New Roman"/>
          <w:bCs/>
          <w:iCs/>
          <w:sz w:val="26"/>
          <w:szCs w:val="26"/>
        </w:rPr>
        <w:t>”</w:t>
      </w:r>
      <w:r w:rsidRPr="006A4824">
        <w:rPr>
          <w:rFonts w:ascii="Times New Roman" w:hAnsi="Times New Roman"/>
          <w:sz w:val="26"/>
          <w:szCs w:val="26"/>
        </w:rPr>
        <w:t xml:space="preserve"> </w:t>
      </w:r>
      <w:proofErr w:type="spellStart"/>
      <w:r w:rsidRPr="006A4824">
        <w:rPr>
          <w:rFonts w:ascii="Times New Roman" w:hAnsi="Times New Roman"/>
          <w:sz w:val="26"/>
          <w:szCs w:val="26"/>
        </w:rPr>
        <w:t>đến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Viện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để</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được</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xem</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xét</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với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những</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yêu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cầu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cụ</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thể</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như</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sau</w:t>
      </w:r>
      <w:proofErr w:type="spellEnd"/>
      <w:r w:rsidR="007542C8" w:rsidRPr="006A4824">
        <w:rPr>
          <w:rFonts w:ascii="Times New Roman" w:hAnsi="Times New Roman"/>
          <w:sz w:val="26"/>
          <w:szCs w:val="26"/>
          <w:lang w:val="vi-VN"/>
        </w:rPr>
        <w:t>:</w:t>
      </w:r>
    </w:p>
    <w:p w14:paraId="388D8A65" w14:textId="40DA2947" w:rsidR="007542C8" w:rsidRPr="006A4824" w:rsidRDefault="007542C8" w:rsidP="007542C8">
      <w:pPr>
        <w:widowControl w:val="0"/>
        <w:spacing w:before="120" w:after="120" w:line="264" w:lineRule="auto"/>
        <w:ind w:firstLine="567"/>
        <w:jc w:val="both"/>
        <w:rPr>
          <w:rFonts w:ascii="Times New Roman" w:hAnsi="Times New Roman"/>
          <w:b/>
          <w:bCs/>
          <w:sz w:val="26"/>
          <w:szCs w:val="26"/>
        </w:rPr>
      </w:pPr>
      <w:r w:rsidRPr="006A4824">
        <w:rPr>
          <w:rFonts w:ascii="Times New Roman" w:hAnsi="Times New Roman"/>
          <w:b/>
          <w:bCs/>
          <w:sz w:val="26"/>
          <w:szCs w:val="26"/>
          <w:lang w:val="vi-VN"/>
        </w:rPr>
        <w:t xml:space="preserve">I. </w:t>
      </w:r>
      <w:proofErr w:type="spellStart"/>
      <w:r w:rsidRPr="006A4824">
        <w:rPr>
          <w:rFonts w:ascii="Times New Roman" w:hAnsi="Times New Roman"/>
          <w:b/>
          <w:bCs/>
          <w:sz w:val="26"/>
          <w:szCs w:val="26"/>
        </w:rPr>
        <w:t>Mô</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tả</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tóm</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tắt</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dự</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án</w:t>
      </w:r>
      <w:proofErr w:type="spellEnd"/>
    </w:p>
    <w:p w14:paraId="7197D038" w14:textId="5E02899B" w:rsidR="00A31FA3" w:rsidRDefault="00A31FA3" w:rsidP="007542C8">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1. </w:t>
      </w:r>
      <w:proofErr w:type="spellStart"/>
      <w:r>
        <w:rPr>
          <w:rFonts w:ascii="Times New Roman" w:hAnsi="Times New Roman"/>
          <w:sz w:val="26"/>
          <w:szCs w:val="26"/>
        </w:rPr>
        <w:t>Nội</w:t>
      </w:r>
      <w:proofErr w:type="spellEnd"/>
      <w:r>
        <w:rPr>
          <w:rFonts w:ascii="Times New Roman" w:hAnsi="Times New Roman"/>
          <w:sz w:val="26"/>
          <w:szCs w:val="26"/>
        </w:rPr>
        <w:t xml:space="preserve"> dung</w:t>
      </w:r>
      <w:r w:rsidR="00D4253E" w:rsidRPr="006A4824">
        <w:rPr>
          <w:rFonts w:ascii="Times New Roman" w:hAnsi="Times New Roman"/>
          <w:sz w:val="26"/>
          <w:szCs w:val="26"/>
        </w:rPr>
        <w:t xml:space="preserve">, </w:t>
      </w:r>
      <w:proofErr w:type="spellStart"/>
      <w:r w:rsidR="00D4253E" w:rsidRPr="006A4824">
        <w:rPr>
          <w:rFonts w:ascii="Times New Roman" w:hAnsi="Times New Roman"/>
          <w:sz w:val="26"/>
          <w:szCs w:val="26"/>
        </w:rPr>
        <w:t>mục</w:t>
      </w:r>
      <w:proofErr w:type="spellEnd"/>
      <w:r w:rsidR="00D4253E" w:rsidRPr="006A4824">
        <w:rPr>
          <w:rFonts w:ascii="Times New Roman" w:hAnsi="Times New Roman"/>
          <w:sz w:val="26"/>
          <w:szCs w:val="26"/>
        </w:rPr>
        <w:t xml:space="preserve"> </w:t>
      </w:r>
      <w:proofErr w:type="spellStart"/>
      <w:r w:rsidR="00D4253E" w:rsidRPr="006A4824">
        <w:rPr>
          <w:rFonts w:ascii="Times New Roman" w:hAnsi="Times New Roman"/>
          <w:sz w:val="26"/>
          <w:szCs w:val="26"/>
        </w:rPr>
        <w:t>tiêu</w:t>
      </w:r>
      <w:proofErr w:type="spellEnd"/>
      <w:r w:rsidR="00D4253E" w:rsidRPr="006A4824">
        <w:rPr>
          <w:rFonts w:ascii="Times New Roman" w:hAnsi="Times New Roman"/>
          <w:sz w:val="26"/>
          <w:szCs w:val="26"/>
        </w:rPr>
        <w:t xml:space="preserve"> </w:t>
      </w:r>
      <w:proofErr w:type="spellStart"/>
      <w:r w:rsidR="00D4253E" w:rsidRPr="006A4824">
        <w:rPr>
          <w:rFonts w:ascii="Times New Roman" w:hAnsi="Times New Roman"/>
          <w:sz w:val="26"/>
          <w:szCs w:val="26"/>
        </w:rPr>
        <w:t>đâu</w:t>
      </w:r>
      <w:proofErr w:type="spellEnd"/>
      <w:r w:rsidR="00D4253E" w:rsidRPr="006A4824">
        <w:rPr>
          <w:rFonts w:ascii="Times New Roman" w:hAnsi="Times New Roman"/>
          <w:sz w:val="26"/>
          <w:szCs w:val="26"/>
        </w:rPr>
        <w:t xml:space="preserve"> </w:t>
      </w:r>
      <w:proofErr w:type="spellStart"/>
      <w:r w:rsidR="00D4253E" w:rsidRPr="006A4824">
        <w:rPr>
          <w:rFonts w:ascii="Times New Roman" w:hAnsi="Times New Roman"/>
          <w:sz w:val="26"/>
          <w:szCs w:val="26"/>
        </w:rPr>
        <w:t>tư</w:t>
      </w:r>
      <w:proofErr w:type="spellEnd"/>
      <w:r w:rsidR="00D4253E" w:rsidRPr="006A4824">
        <w:rPr>
          <w:rFonts w:ascii="Times New Roman" w:hAnsi="Times New Roman"/>
          <w:sz w:val="26"/>
          <w:szCs w:val="26"/>
        </w:rPr>
        <w:t xml:space="preserve"> </w:t>
      </w:r>
      <w:proofErr w:type="spellStart"/>
      <w:r w:rsidR="00D4253E" w:rsidRPr="006A4824">
        <w:rPr>
          <w:rFonts w:ascii="Times New Roman" w:hAnsi="Times New Roman"/>
          <w:sz w:val="26"/>
          <w:szCs w:val="26"/>
        </w:rPr>
        <w:t>và</w:t>
      </w:r>
      <w:proofErr w:type="spellEnd"/>
      <w:r w:rsidR="00D4253E" w:rsidRPr="006A4824">
        <w:rPr>
          <w:rFonts w:ascii="Times New Roman" w:hAnsi="Times New Roman"/>
          <w:sz w:val="26"/>
          <w:szCs w:val="26"/>
        </w:rPr>
        <w:t xml:space="preserve">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mô</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tư</w:t>
      </w:r>
      <w:proofErr w:type="spellEnd"/>
      <w:r>
        <w:rPr>
          <w:rFonts w:ascii="Times New Roman" w:hAnsi="Times New Roman"/>
          <w:sz w:val="26"/>
          <w:szCs w:val="26"/>
        </w:rPr>
        <w:t xml:space="preserve">: </w:t>
      </w:r>
      <w:proofErr w:type="spellStart"/>
      <w:r w:rsidRPr="006A4824">
        <w:rPr>
          <w:rFonts w:ascii="Times New Roman" w:hAnsi="Times New Roman"/>
          <w:iCs/>
          <w:sz w:val="26"/>
          <w:szCs w:val="26"/>
        </w:rPr>
        <w:t>Cải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tạo</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nhà</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tạp</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vụ</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thành</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khu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vực</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chứa</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các</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tủ</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đông</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sâu</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tập</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trung</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Nhà</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số</w:t>
      </w:r>
      <w:proofErr w:type="spellEnd"/>
      <w:r w:rsidRPr="006A4824">
        <w:rPr>
          <w:rFonts w:ascii="Times New Roman" w:hAnsi="Times New Roman"/>
          <w:iCs/>
          <w:sz w:val="26"/>
          <w:szCs w:val="26"/>
        </w:rPr>
        <w:t xml:space="preserve"> 21)</w:t>
      </w:r>
      <w:r>
        <w:rPr>
          <w:rFonts w:ascii="Times New Roman" w:hAnsi="Times New Roman"/>
          <w:iCs/>
          <w:sz w:val="26"/>
          <w:szCs w:val="26"/>
        </w:rPr>
        <w:t xml:space="preserve"> </w:t>
      </w:r>
      <w:proofErr w:type="spellStart"/>
      <w:r>
        <w:rPr>
          <w:rFonts w:ascii="Times New Roman" w:hAnsi="Times New Roman"/>
          <w:iCs/>
          <w:sz w:val="26"/>
          <w:szCs w:val="26"/>
        </w:rPr>
        <w:t>của</w:t>
      </w:r>
      <w:proofErr w:type="spellEnd"/>
      <w:r>
        <w:rPr>
          <w:rFonts w:ascii="Times New Roman" w:hAnsi="Times New Roman"/>
          <w:iCs/>
          <w:sz w:val="26"/>
          <w:szCs w:val="26"/>
        </w:rPr>
        <w:t xml:space="preserve"> </w:t>
      </w:r>
      <w:proofErr w:type="spellStart"/>
      <w:r w:rsidRPr="006A4824">
        <w:rPr>
          <w:rFonts w:ascii="Times New Roman" w:hAnsi="Times New Roman"/>
          <w:iCs/>
          <w:sz w:val="26"/>
          <w:szCs w:val="26"/>
        </w:rPr>
        <w:t>Viện</w:t>
      </w:r>
      <w:proofErr w:type="spellEnd"/>
      <w:r w:rsidRPr="006A4824">
        <w:rPr>
          <w:rFonts w:ascii="Times New Roman" w:hAnsi="Times New Roman"/>
          <w:iCs/>
          <w:sz w:val="26"/>
          <w:szCs w:val="26"/>
        </w:rPr>
        <w:t xml:space="preserve"> Pasteur Tp. </w:t>
      </w:r>
      <w:proofErr w:type="spellStart"/>
      <w:r w:rsidRPr="006A4824">
        <w:rPr>
          <w:rFonts w:ascii="Times New Roman" w:hAnsi="Times New Roman"/>
          <w:iCs/>
          <w:sz w:val="26"/>
          <w:szCs w:val="26"/>
        </w:rPr>
        <w:t>Hồ</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Chí</w:t>
      </w:r>
      <w:proofErr w:type="spellEnd"/>
      <w:r w:rsidRPr="006A4824">
        <w:rPr>
          <w:rFonts w:ascii="Times New Roman" w:hAnsi="Times New Roman"/>
          <w:iCs/>
          <w:sz w:val="26"/>
          <w:szCs w:val="26"/>
        </w:rPr>
        <w:t xml:space="preserve"> Minh</w:t>
      </w:r>
      <w:r>
        <w:rPr>
          <w:rFonts w:ascii="Times New Roman" w:hAnsi="Times New Roman"/>
          <w:iCs/>
          <w:sz w:val="26"/>
          <w:szCs w:val="26"/>
        </w:rPr>
        <w:t xml:space="preserve"> </w:t>
      </w:r>
      <w:proofErr w:type="spellStart"/>
      <w:r>
        <w:rPr>
          <w:rFonts w:ascii="Times New Roman" w:hAnsi="Times New Roman"/>
          <w:iCs/>
          <w:sz w:val="26"/>
          <w:szCs w:val="26"/>
        </w:rPr>
        <w:t>góp</w:t>
      </w:r>
      <w:proofErr w:type="spellEnd"/>
      <w:r>
        <w:rPr>
          <w:rFonts w:ascii="Times New Roman" w:hAnsi="Times New Roman"/>
          <w:iCs/>
          <w:sz w:val="26"/>
          <w:szCs w:val="26"/>
        </w:rPr>
        <w:t xml:space="preserve"> </w:t>
      </w:r>
      <w:proofErr w:type="spellStart"/>
      <w:r>
        <w:rPr>
          <w:rFonts w:ascii="Times New Roman" w:hAnsi="Times New Roman"/>
          <w:iCs/>
          <w:sz w:val="26"/>
          <w:szCs w:val="26"/>
        </w:rPr>
        <w:t>phần</w:t>
      </w:r>
      <w:proofErr w:type="spellEnd"/>
      <w:r>
        <w:rPr>
          <w:rFonts w:ascii="Times New Roman" w:hAnsi="Times New Roman"/>
          <w:iCs/>
          <w:sz w:val="26"/>
          <w:szCs w:val="26"/>
        </w:rPr>
        <w:t xml:space="preserve"> </w:t>
      </w:r>
      <w:proofErr w:type="spellStart"/>
      <w:r>
        <w:rPr>
          <w:rFonts w:ascii="Times New Roman" w:hAnsi="Times New Roman"/>
          <w:iCs/>
          <w:sz w:val="26"/>
          <w:szCs w:val="26"/>
        </w:rPr>
        <w:t>hoàn</w:t>
      </w:r>
      <w:proofErr w:type="spellEnd"/>
      <w:r>
        <w:rPr>
          <w:rFonts w:ascii="Times New Roman" w:hAnsi="Times New Roman"/>
          <w:iCs/>
          <w:sz w:val="26"/>
          <w:szCs w:val="26"/>
        </w:rPr>
        <w:t xml:space="preserve"> </w:t>
      </w:r>
      <w:proofErr w:type="spellStart"/>
      <w:r>
        <w:rPr>
          <w:rFonts w:ascii="Times New Roman" w:hAnsi="Times New Roman"/>
          <w:iCs/>
          <w:sz w:val="26"/>
          <w:szCs w:val="26"/>
        </w:rPr>
        <w:t>thiện</w:t>
      </w:r>
      <w:proofErr w:type="spellEnd"/>
      <w:r>
        <w:rPr>
          <w:rFonts w:ascii="Times New Roman" w:hAnsi="Times New Roman"/>
          <w:iCs/>
          <w:sz w:val="26"/>
          <w:szCs w:val="26"/>
        </w:rPr>
        <w:t xml:space="preserve"> </w:t>
      </w:r>
      <w:proofErr w:type="spellStart"/>
      <w:r>
        <w:rPr>
          <w:rFonts w:ascii="Times New Roman" w:hAnsi="Times New Roman"/>
          <w:iCs/>
          <w:sz w:val="26"/>
          <w:szCs w:val="26"/>
        </w:rPr>
        <w:t>cơ</w:t>
      </w:r>
      <w:proofErr w:type="spellEnd"/>
      <w:r>
        <w:rPr>
          <w:rFonts w:ascii="Times New Roman" w:hAnsi="Times New Roman"/>
          <w:iCs/>
          <w:sz w:val="26"/>
          <w:szCs w:val="26"/>
        </w:rPr>
        <w:t xml:space="preserve"> </w:t>
      </w:r>
      <w:proofErr w:type="spellStart"/>
      <w:r>
        <w:rPr>
          <w:rFonts w:ascii="Times New Roman" w:hAnsi="Times New Roman"/>
          <w:iCs/>
          <w:sz w:val="26"/>
          <w:szCs w:val="26"/>
        </w:rPr>
        <w:t>sở</w:t>
      </w:r>
      <w:proofErr w:type="spellEnd"/>
      <w:r>
        <w:rPr>
          <w:rFonts w:ascii="Times New Roman" w:hAnsi="Times New Roman"/>
          <w:iCs/>
          <w:sz w:val="26"/>
          <w:szCs w:val="26"/>
        </w:rPr>
        <w:t xml:space="preserve"> </w:t>
      </w:r>
      <w:proofErr w:type="spellStart"/>
      <w:r>
        <w:rPr>
          <w:rFonts w:ascii="Times New Roman" w:hAnsi="Times New Roman"/>
          <w:iCs/>
          <w:sz w:val="26"/>
          <w:szCs w:val="26"/>
        </w:rPr>
        <w:t>vật</w:t>
      </w:r>
      <w:proofErr w:type="spellEnd"/>
      <w:r>
        <w:rPr>
          <w:rFonts w:ascii="Times New Roman" w:hAnsi="Times New Roman"/>
          <w:iCs/>
          <w:sz w:val="26"/>
          <w:szCs w:val="26"/>
        </w:rPr>
        <w:t xml:space="preserve"> </w:t>
      </w:r>
      <w:proofErr w:type="spellStart"/>
      <w:r>
        <w:rPr>
          <w:rFonts w:ascii="Times New Roman" w:hAnsi="Times New Roman"/>
          <w:iCs/>
          <w:sz w:val="26"/>
          <w:szCs w:val="26"/>
        </w:rPr>
        <w:t>chất</w:t>
      </w:r>
      <w:proofErr w:type="spellEnd"/>
      <w:r>
        <w:rPr>
          <w:rFonts w:ascii="Times New Roman" w:hAnsi="Times New Roman"/>
          <w:iCs/>
          <w:sz w:val="26"/>
          <w:szCs w:val="26"/>
        </w:rPr>
        <w:t xml:space="preserve">, </w:t>
      </w:r>
      <w:proofErr w:type="spellStart"/>
      <w:r>
        <w:rPr>
          <w:rFonts w:ascii="Times New Roman" w:hAnsi="Times New Roman"/>
          <w:iCs/>
          <w:sz w:val="26"/>
          <w:szCs w:val="26"/>
        </w:rPr>
        <w:t>hạ</w:t>
      </w:r>
      <w:proofErr w:type="spellEnd"/>
      <w:r>
        <w:rPr>
          <w:rFonts w:ascii="Times New Roman" w:hAnsi="Times New Roman"/>
          <w:iCs/>
          <w:sz w:val="26"/>
          <w:szCs w:val="26"/>
        </w:rPr>
        <w:t xml:space="preserve"> </w:t>
      </w:r>
      <w:proofErr w:type="spellStart"/>
      <w:r>
        <w:rPr>
          <w:rFonts w:ascii="Times New Roman" w:hAnsi="Times New Roman"/>
          <w:iCs/>
          <w:sz w:val="26"/>
          <w:szCs w:val="26"/>
        </w:rPr>
        <w:t>tầng</w:t>
      </w:r>
      <w:proofErr w:type="spellEnd"/>
      <w:r>
        <w:rPr>
          <w:rFonts w:ascii="Times New Roman" w:hAnsi="Times New Roman"/>
          <w:iCs/>
          <w:sz w:val="26"/>
          <w:szCs w:val="26"/>
        </w:rPr>
        <w:t xml:space="preserve"> </w:t>
      </w:r>
      <w:proofErr w:type="spellStart"/>
      <w:r>
        <w:rPr>
          <w:rFonts w:ascii="Times New Roman" w:hAnsi="Times New Roman"/>
          <w:iCs/>
          <w:sz w:val="26"/>
          <w:szCs w:val="26"/>
        </w:rPr>
        <w:t>nhằm</w:t>
      </w:r>
      <w:proofErr w:type="spellEnd"/>
      <w:r>
        <w:rPr>
          <w:rFonts w:ascii="Times New Roman" w:hAnsi="Times New Roman"/>
          <w:iCs/>
          <w:sz w:val="26"/>
          <w:szCs w:val="26"/>
        </w:rPr>
        <w:t xml:space="preserve"> </w:t>
      </w:r>
      <w:proofErr w:type="spellStart"/>
      <w:r>
        <w:rPr>
          <w:rFonts w:ascii="Times New Roman" w:hAnsi="Times New Roman"/>
          <w:iCs/>
          <w:sz w:val="26"/>
          <w:szCs w:val="26"/>
        </w:rPr>
        <w:t>nâng</w:t>
      </w:r>
      <w:proofErr w:type="spellEnd"/>
      <w:r>
        <w:rPr>
          <w:rFonts w:ascii="Times New Roman" w:hAnsi="Times New Roman"/>
          <w:iCs/>
          <w:sz w:val="26"/>
          <w:szCs w:val="26"/>
        </w:rPr>
        <w:t xml:space="preserve"> </w:t>
      </w:r>
      <w:proofErr w:type="spellStart"/>
      <w:r>
        <w:rPr>
          <w:rFonts w:ascii="Times New Roman" w:hAnsi="Times New Roman"/>
          <w:iCs/>
          <w:sz w:val="26"/>
          <w:szCs w:val="26"/>
        </w:rPr>
        <w:t>cao</w:t>
      </w:r>
      <w:proofErr w:type="spellEnd"/>
      <w:r>
        <w:rPr>
          <w:rFonts w:ascii="Times New Roman" w:hAnsi="Times New Roman"/>
          <w:iCs/>
          <w:sz w:val="26"/>
          <w:szCs w:val="26"/>
        </w:rPr>
        <w:t xml:space="preserve"> </w:t>
      </w:r>
      <w:proofErr w:type="spellStart"/>
      <w:r>
        <w:rPr>
          <w:rFonts w:ascii="Times New Roman" w:hAnsi="Times New Roman"/>
          <w:iCs/>
          <w:sz w:val="26"/>
          <w:szCs w:val="26"/>
        </w:rPr>
        <w:t>chất</w:t>
      </w:r>
      <w:proofErr w:type="spellEnd"/>
      <w:r>
        <w:rPr>
          <w:rFonts w:ascii="Times New Roman" w:hAnsi="Times New Roman"/>
          <w:iCs/>
          <w:sz w:val="26"/>
          <w:szCs w:val="26"/>
        </w:rPr>
        <w:t xml:space="preserve"> </w:t>
      </w:r>
      <w:proofErr w:type="spellStart"/>
      <w:r>
        <w:rPr>
          <w:rFonts w:ascii="Times New Roman" w:hAnsi="Times New Roman"/>
          <w:iCs/>
          <w:sz w:val="26"/>
          <w:szCs w:val="26"/>
        </w:rPr>
        <w:t>lượng</w:t>
      </w:r>
      <w:proofErr w:type="spellEnd"/>
      <w:r>
        <w:rPr>
          <w:rFonts w:ascii="Times New Roman" w:hAnsi="Times New Roman"/>
          <w:iCs/>
          <w:sz w:val="26"/>
          <w:szCs w:val="26"/>
        </w:rPr>
        <w:t xml:space="preserve"> </w:t>
      </w:r>
      <w:proofErr w:type="spellStart"/>
      <w:r>
        <w:rPr>
          <w:rFonts w:ascii="Times New Roman" w:hAnsi="Times New Roman"/>
          <w:iCs/>
          <w:sz w:val="26"/>
          <w:szCs w:val="26"/>
        </w:rPr>
        <w:t>công</w:t>
      </w:r>
      <w:proofErr w:type="spellEnd"/>
      <w:r>
        <w:rPr>
          <w:rFonts w:ascii="Times New Roman" w:hAnsi="Times New Roman"/>
          <w:iCs/>
          <w:sz w:val="26"/>
          <w:szCs w:val="26"/>
        </w:rPr>
        <w:t xml:space="preserve"> </w:t>
      </w:r>
      <w:proofErr w:type="spellStart"/>
      <w:r>
        <w:rPr>
          <w:rFonts w:ascii="Times New Roman" w:hAnsi="Times New Roman"/>
          <w:iCs/>
          <w:sz w:val="26"/>
          <w:szCs w:val="26"/>
        </w:rPr>
        <w:t>tác</w:t>
      </w:r>
      <w:proofErr w:type="spellEnd"/>
      <w:r>
        <w:rPr>
          <w:rFonts w:ascii="Times New Roman" w:hAnsi="Times New Roman"/>
          <w:iCs/>
          <w:sz w:val="26"/>
          <w:szCs w:val="26"/>
        </w:rPr>
        <w:t xml:space="preserve"> </w:t>
      </w:r>
      <w:proofErr w:type="spellStart"/>
      <w:r>
        <w:rPr>
          <w:rFonts w:ascii="Times New Roman" w:hAnsi="Times New Roman"/>
          <w:iCs/>
          <w:sz w:val="26"/>
          <w:szCs w:val="26"/>
        </w:rPr>
        <w:t>nghiên</w:t>
      </w:r>
      <w:proofErr w:type="spellEnd"/>
      <w:r>
        <w:rPr>
          <w:rFonts w:ascii="Times New Roman" w:hAnsi="Times New Roman"/>
          <w:iCs/>
          <w:sz w:val="26"/>
          <w:szCs w:val="26"/>
        </w:rPr>
        <w:t xml:space="preserve"> </w:t>
      </w:r>
      <w:proofErr w:type="spellStart"/>
      <w:r>
        <w:rPr>
          <w:rFonts w:ascii="Times New Roman" w:hAnsi="Times New Roman"/>
          <w:iCs/>
          <w:sz w:val="26"/>
          <w:szCs w:val="26"/>
        </w:rPr>
        <w:t>cứu</w:t>
      </w:r>
      <w:proofErr w:type="spellEnd"/>
      <w:r w:rsidR="00E84664">
        <w:rPr>
          <w:rFonts w:ascii="Times New Roman" w:hAnsi="Times New Roman"/>
          <w:iCs/>
          <w:sz w:val="26"/>
          <w:szCs w:val="26"/>
        </w:rPr>
        <w:t xml:space="preserve"> </w:t>
      </w:r>
      <w:proofErr w:type="spellStart"/>
      <w:r w:rsidR="00E84664">
        <w:rPr>
          <w:rFonts w:ascii="Times New Roman" w:hAnsi="Times New Roman"/>
          <w:iCs/>
          <w:sz w:val="26"/>
          <w:szCs w:val="26"/>
        </w:rPr>
        <w:t>và</w:t>
      </w:r>
      <w:proofErr w:type="spellEnd"/>
      <w:r w:rsidR="00E84664">
        <w:rPr>
          <w:rFonts w:ascii="Times New Roman" w:hAnsi="Times New Roman"/>
          <w:iCs/>
          <w:sz w:val="26"/>
          <w:szCs w:val="26"/>
        </w:rPr>
        <w:t xml:space="preserve"> </w:t>
      </w:r>
      <w:proofErr w:type="spellStart"/>
      <w:r w:rsidR="00E84664">
        <w:rPr>
          <w:rFonts w:ascii="Times New Roman" w:hAnsi="Times New Roman"/>
          <w:iCs/>
          <w:sz w:val="26"/>
          <w:szCs w:val="26"/>
        </w:rPr>
        <w:t>thực</w:t>
      </w:r>
      <w:proofErr w:type="spellEnd"/>
      <w:r w:rsidR="00E84664">
        <w:rPr>
          <w:rFonts w:ascii="Times New Roman" w:hAnsi="Times New Roman"/>
          <w:iCs/>
          <w:sz w:val="26"/>
          <w:szCs w:val="26"/>
        </w:rPr>
        <w:t xml:space="preserve"> </w:t>
      </w:r>
      <w:proofErr w:type="spellStart"/>
      <w:r w:rsidR="00E84664">
        <w:rPr>
          <w:rFonts w:ascii="Times New Roman" w:hAnsi="Times New Roman"/>
          <w:iCs/>
          <w:sz w:val="26"/>
          <w:szCs w:val="26"/>
        </w:rPr>
        <w:t>hành</w:t>
      </w:r>
      <w:proofErr w:type="spellEnd"/>
      <w:r w:rsidR="00E84664">
        <w:rPr>
          <w:rFonts w:ascii="Times New Roman" w:hAnsi="Times New Roman"/>
          <w:iCs/>
          <w:sz w:val="26"/>
          <w:szCs w:val="26"/>
        </w:rPr>
        <w:t xml:space="preserve"> </w:t>
      </w:r>
      <w:proofErr w:type="spellStart"/>
      <w:r w:rsidR="00E84664">
        <w:rPr>
          <w:rFonts w:ascii="Times New Roman" w:hAnsi="Times New Roman"/>
          <w:iCs/>
          <w:sz w:val="26"/>
          <w:szCs w:val="26"/>
        </w:rPr>
        <w:t>của</w:t>
      </w:r>
      <w:proofErr w:type="spellEnd"/>
      <w:r w:rsidR="00E84664">
        <w:rPr>
          <w:rFonts w:ascii="Times New Roman" w:hAnsi="Times New Roman"/>
          <w:iCs/>
          <w:sz w:val="26"/>
          <w:szCs w:val="26"/>
        </w:rPr>
        <w:t xml:space="preserve"> </w:t>
      </w:r>
      <w:proofErr w:type="spellStart"/>
      <w:r w:rsidR="00E84664">
        <w:rPr>
          <w:rFonts w:ascii="Times New Roman" w:hAnsi="Times New Roman"/>
          <w:iCs/>
          <w:sz w:val="26"/>
          <w:szCs w:val="26"/>
        </w:rPr>
        <w:t>Viện</w:t>
      </w:r>
      <w:proofErr w:type="spellEnd"/>
    </w:p>
    <w:p w14:paraId="24F0BA84" w14:textId="77777777" w:rsidR="00E84664" w:rsidRDefault="00E84664" w:rsidP="007542C8">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2. </w:t>
      </w:r>
      <w:proofErr w:type="spellStart"/>
      <w:r>
        <w:rPr>
          <w:rFonts w:ascii="Times New Roman" w:hAnsi="Times New Roman"/>
          <w:sz w:val="26"/>
          <w:szCs w:val="26"/>
        </w:rPr>
        <w:t>Tổng</w:t>
      </w:r>
      <w:proofErr w:type="spellEnd"/>
      <w:r>
        <w:rPr>
          <w:rFonts w:ascii="Times New Roman" w:hAnsi="Times New Roman"/>
          <w:sz w:val="26"/>
          <w:szCs w:val="26"/>
        </w:rPr>
        <w:t xml:space="preserve"> </w:t>
      </w:r>
      <w:proofErr w:type="spellStart"/>
      <w:r>
        <w:rPr>
          <w:rFonts w:ascii="Times New Roman" w:hAnsi="Times New Roman"/>
          <w:sz w:val="26"/>
          <w:szCs w:val="26"/>
        </w:rPr>
        <w:t>mức</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tư</w:t>
      </w:r>
      <w:proofErr w:type="spellEnd"/>
      <w:r>
        <w:rPr>
          <w:rFonts w:ascii="Times New Roman" w:hAnsi="Times New Roman"/>
          <w:sz w:val="26"/>
          <w:szCs w:val="26"/>
        </w:rPr>
        <w:t xml:space="preserve">: </w:t>
      </w:r>
      <w:r w:rsidRPr="00A4276C">
        <w:rPr>
          <w:rFonts w:ascii="Times New Roman" w:hAnsi="Times New Roman"/>
          <w:b/>
          <w:bCs/>
          <w:sz w:val="26"/>
          <w:szCs w:val="26"/>
        </w:rPr>
        <w:t xml:space="preserve">499.503.000 </w:t>
      </w:r>
      <w:proofErr w:type="spellStart"/>
      <w:r w:rsidRPr="00A4276C">
        <w:rPr>
          <w:rFonts w:ascii="Times New Roman" w:hAnsi="Times New Roman"/>
          <w:b/>
          <w:bCs/>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Bằng</w:t>
      </w:r>
      <w:proofErr w:type="spellEnd"/>
      <w:r>
        <w:rPr>
          <w:rFonts w:ascii="Times New Roman" w:hAnsi="Times New Roman"/>
          <w:sz w:val="26"/>
          <w:szCs w:val="26"/>
        </w:rPr>
        <w:t xml:space="preserve"> </w:t>
      </w:r>
      <w:proofErr w:type="spellStart"/>
      <w:r>
        <w:rPr>
          <w:rFonts w:ascii="Times New Roman" w:hAnsi="Times New Roman"/>
          <w:sz w:val="26"/>
          <w:szCs w:val="26"/>
        </w:rPr>
        <w:t>chữ</w:t>
      </w:r>
      <w:proofErr w:type="spellEnd"/>
      <w:r>
        <w:rPr>
          <w:rFonts w:ascii="Times New Roman" w:hAnsi="Times New Roman"/>
          <w:sz w:val="26"/>
          <w:szCs w:val="26"/>
        </w:rPr>
        <w:t xml:space="preserve">: </w:t>
      </w:r>
      <w:proofErr w:type="spellStart"/>
      <w:r>
        <w:rPr>
          <w:rFonts w:ascii="Times New Roman" w:hAnsi="Times New Roman"/>
          <w:sz w:val="26"/>
          <w:szCs w:val="26"/>
        </w:rPr>
        <w:t>Bốn</w:t>
      </w:r>
      <w:proofErr w:type="spellEnd"/>
      <w:r>
        <w:rPr>
          <w:rFonts w:ascii="Times New Roman" w:hAnsi="Times New Roman"/>
          <w:sz w:val="26"/>
          <w:szCs w:val="26"/>
        </w:rPr>
        <w:t xml:space="preserve"> </w:t>
      </w:r>
      <w:proofErr w:type="spellStart"/>
      <w:r>
        <w:rPr>
          <w:rFonts w:ascii="Times New Roman" w:hAnsi="Times New Roman"/>
          <w:sz w:val="26"/>
          <w:szCs w:val="26"/>
        </w:rPr>
        <w:t>trăm</w:t>
      </w:r>
      <w:proofErr w:type="spellEnd"/>
      <w:r>
        <w:rPr>
          <w:rFonts w:ascii="Times New Roman" w:hAnsi="Times New Roman"/>
          <w:sz w:val="26"/>
          <w:szCs w:val="26"/>
        </w:rPr>
        <w:t xml:space="preserve"> </w:t>
      </w:r>
      <w:proofErr w:type="spellStart"/>
      <w:r>
        <w:rPr>
          <w:rFonts w:ascii="Times New Roman" w:hAnsi="Times New Roman"/>
          <w:sz w:val="26"/>
          <w:szCs w:val="26"/>
        </w:rPr>
        <w:t>chín</w:t>
      </w:r>
      <w:proofErr w:type="spellEnd"/>
      <w:r>
        <w:rPr>
          <w:rFonts w:ascii="Times New Roman" w:hAnsi="Times New Roman"/>
          <w:sz w:val="26"/>
          <w:szCs w:val="26"/>
        </w:rPr>
        <w:t xml:space="preserve"> </w:t>
      </w:r>
      <w:proofErr w:type="spellStart"/>
      <w:r>
        <w:rPr>
          <w:rFonts w:ascii="Times New Roman" w:hAnsi="Times New Roman"/>
          <w:sz w:val="26"/>
          <w:szCs w:val="26"/>
        </w:rPr>
        <w:t>mươi</w:t>
      </w:r>
      <w:proofErr w:type="spellEnd"/>
      <w:r>
        <w:rPr>
          <w:rFonts w:ascii="Times New Roman" w:hAnsi="Times New Roman"/>
          <w:sz w:val="26"/>
          <w:szCs w:val="26"/>
        </w:rPr>
        <w:t xml:space="preserve"> </w:t>
      </w:r>
      <w:proofErr w:type="spellStart"/>
      <w:r>
        <w:rPr>
          <w:rFonts w:ascii="Times New Roman" w:hAnsi="Times New Roman"/>
          <w:sz w:val="26"/>
          <w:szCs w:val="26"/>
        </w:rPr>
        <w:t>chín</w:t>
      </w:r>
      <w:proofErr w:type="spellEnd"/>
      <w:r>
        <w:rPr>
          <w:rFonts w:ascii="Times New Roman" w:hAnsi="Times New Roman"/>
          <w:sz w:val="26"/>
          <w:szCs w:val="26"/>
        </w:rPr>
        <w:t xml:space="preserve"> </w:t>
      </w:r>
      <w:proofErr w:type="spellStart"/>
      <w:r>
        <w:rPr>
          <w:rFonts w:ascii="Times New Roman" w:hAnsi="Times New Roman"/>
          <w:sz w:val="26"/>
          <w:szCs w:val="26"/>
        </w:rPr>
        <w:t>triệu</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trăm</w:t>
      </w:r>
      <w:proofErr w:type="spellEnd"/>
      <w:r>
        <w:rPr>
          <w:rFonts w:ascii="Times New Roman" w:hAnsi="Times New Roman"/>
          <w:sz w:val="26"/>
          <w:szCs w:val="26"/>
        </w:rPr>
        <w:t xml:space="preserve"> </w:t>
      </w:r>
      <w:proofErr w:type="spellStart"/>
      <w:r>
        <w:rPr>
          <w:rFonts w:ascii="Times New Roman" w:hAnsi="Times New Roman"/>
          <w:sz w:val="26"/>
          <w:szCs w:val="26"/>
        </w:rPr>
        <w:t>linh</w:t>
      </w:r>
      <w:proofErr w:type="spellEnd"/>
      <w:r>
        <w:rPr>
          <w:rFonts w:ascii="Times New Roman" w:hAnsi="Times New Roman"/>
          <w:sz w:val="26"/>
          <w:szCs w:val="26"/>
        </w:rPr>
        <w:t xml:space="preserve"> </w:t>
      </w:r>
      <w:proofErr w:type="spellStart"/>
      <w:r>
        <w:rPr>
          <w:rFonts w:ascii="Times New Roman" w:hAnsi="Times New Roman"/>
          <w:sz w:val="26"/>
          <w:szCs w:val="26"/>
        </w:rPr>
        <w:t>ba</w:t>
      </w:r>
      <w:proofErr w:type="spellEnd"/>
      <w:r>
        <w:rPr>
          <w:rFonts w:ascii="Times New Roman" w:hAnsi="Times New Roman"/>
          <w:sz w:val="26"/>
          <w:szCs w:val="26"/>
        </w:rPr>
        <w:t xml:space="preserve"> </w:t>
      </w:r>
      <w:proofErr w:type="spellStart"/>
      <w:r>
        <w:rPr>
          <w:rFonts w:ascii="Times New Roman" w:hAnsi="Times New Roman"/>
          <w:sz w:val="26"/>
          <w:szCs w:val="26"/>
        </w:rPr>
        <w:t>nghìn</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đó</w:t>
      </w:r>
      <w:proofErr w:type="spellEnd"/>
      <w:r>
        <w:rPr>
          <w:rFonts w:ascii="Times New Roman" w:hAnsi="Times New Roman"/>
          <w:sz w:val="26"/>
          <w:szCs w:val="26"/>
        </w:rPr>
        <w:t>:</w:t>
      </w:r>
    </w:p>
    <w:p w14:paraId="65CEFB05" w14:textId="3929D5A1" w:rsidR="00E84664" w:rsidRDefault="00E84664" w:rsidP="007542C8">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 Chi </w:t>
      </w:r>
      <w:proofErr w:type="spellStart"/>
      <w:r>
        <w:rPr>
          <w:rFonts w:ascii="Times New Roman" w:hAnsi="Times New Roman"/>
          <w:sz w:val="26"/>
          <w:szCs w:val="26"/>
        </w:rPr>
        <w:t>phí</w:t>
      </w:r>
      <w:proofErr w:type="spellEnd"/>
      <w:r>
        <w:rPr>
          <w:rFonts w:ascii="Times New Roman" w:hAnsi="Times New Roman"/>
          <w:sz w:val="26"/>
          <w:szCs w:val="26"/>
        </w:rPr>
        <w:t xml:space="preserve"> </w:t>
      </w:r>
      <w:proofErr w:type="spellStart"/>
      <w:r>
        <w:rPr>
          <w:rFonts w:ascii="Times New Roman" w:hAnsi="Times New Roman"/>
          <w:sz w:val="26"/>
          <w:szCs w:val="26"/>
        </w:rPr>
        <w:t>xây</w:t>
      </w:r>
      <w:proofErr w:type="spellEnd"/>
      <w:r>
        <w:rPr>
          <w:rFonts w:ascii="Times New Roman" w:hAnsi="Times New Roman"/>
          <w:sz w:val="26"/>
          <w:szCs w:val="26"/>
        </w:rPr>
        <w:t xml:space="preserve"> </w:t>
      </w:r>
      <w:proofErr w:type="spellStart"/>
      <w:r>
        <w:rPr>
          <w:rFonts w:ascii="Times New Roman" w:hAnsi="Times New Roman"/>
          <w:sz w:val="26"/>
          <w:szCs w:val="26"/>
        </w:rPr>
        <w:t>dựng</w:t>
      </w:r>
      <w:proofErr w:type="spellEnd"/>
      <w:r w:rsidR="00A4276C">
        <w:rPr>
          <w:rFonts w:ascii="Times New Roman" w:hAnsi="Times New Roman"/>
          <w:sz w:val="26"/>
          <w:szCs w:val="26"/>
        </w:rPr>
        <w:tab/>
      </w:r>
      <w:r w:rsidR="00A4276C">
        <w:rPr>
          <w:rFonts w:ascii="Times New Roman" w:hAnsi="Times New Roman"/>
          <w:sz w:val="26"/>
          <w:szCs w:val="26"/>
        </w:rPr>
        <w:tab/>
      </w:r>
      <w:r w:rsidR="00A4276C">
        <w:rPr>
          <w:rFonts w:ascii="Times New Roman" w:hAnsi="Times New Roman"/>
          <w:sz w:val="26"/>
          <w:szCs w:val="26"/>
        </w:rPr>
        <w:tab/>
      </w:r>
      <w:r w:rsidR="00A4276C">
        <w:rPr>
          <w:rFonts w:ascii="Times New Roman" w:hAnsi="Times New Roman"/>
          <w:sz w:val="26"/>
          <w:szCs w:val="26"/>
        </w:rPr>
        <w:tab/>
      </w:r>
      <w:r w:rsidR="00A4276C">
        <w:rPr>
          <w:rFonts w:ascii="Times New Roman" w:hAnsi="Times New Roman"/>
          <w:sz w:val="26"/>
          <w:szCs w:val="26"/>
        </w:rPr>
        <w:tab/>
      </w:r>
      <w:r>
        <w:rPr>
          <w:rFonts w:ascii="Times New Roman" w:hAnsi="Times New Roman"/>
          <w:sz w:val="26"/>
          <w:szCs w:val="26"/>
        </w:rPr>
        <w:t>:</w:t>
      </w:r>
      <w:r w:rsidR="00A4276C">
        <w:rPr>
          <w:rFonts w:ascii="Times New Roman" w:hAnsi="Times New Roman"/>
          <w:sz w:val="26"/>
          <w:szCs w:val="26"/>
        </w:rPr>
        <w:t xml:space="preserve"> </w:t>
      </w:r>
      <w:r>
        <w:rPr>
          <w:rFonts w:ascii="Times New Roman" w:hAnsi="Times New Roman"/>
          <w:sz w:val="26"/>
          <w:szCs w:val="26"/>
        </w:rPr>
        <w:t xml:space="preserve">451.451.000 </w:t>
      </w:r>
      <w:proofErr w:type="spellStart"/>
      <w:r>
        <w:rPr>
          <w:rFonts w:ascii="Times New Roman" w:hAnsi="Times New Roman"/>
          <w:sz w:val="26"/>
          <w:szCs w:val="26"/>
        </w:rPr>
        <w:t>đồng</w:t>
      </w:r>
      <w:proofErr w:type="spellEnd"/>
      <w:r>
        <w:rPr>
          <w:rFonts w:ascii="Times New Roman" w:hAnsi="Times New Roman"/>
          <w:sz w:val="26"/>
          <w:szCs w:val="26"/>
        </w:rPr>
        <w:t>;</w:t>
      </w:r>
    </w:p>
    <w:p w14:paraId="07D00758" w14:textId="6FF00C26" w:rsidR="00E84664" w:rsidRDefault="00E84664" w:rsidP="007542C8">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 Chi </w:t>
      </w:r>
      <w:proofErr w:type="spellStart"/>
      <w:r>
        <w:rPr>
          <w:rFonts w:ascii="Times New Roman" w:hAnsi="Times New Roman"/>
          <w:sz w:val="26"/>
          <w:szCs w:val="26"/>
        </w:rPr>
        <w:t>phí</w:t>
      </w:r>
      <w:proofErr w:type="spellEnd"/>
      <w:r>
        <w:rPr>
          <w:rFonts w:ascii="Times New Roman" w:hAnsi="Times New Roman"/>
          <w:sz w:val="26"/>
          <w:szCs w:val="26"/>
        </w:rPr>
        <w:t xml:space="preserve"> </w:t>
      </w:r>
      <w:proofErr w:type="spellStart"/>
      <w:r>
        <w:rPr>
          <w:rFonts w:ascii="Times New Roman" w:hAnsi="Times New Roman"/>
          <w:sz w:val="26"/>
          <w:szCs w:val="26"/>
        </w:rPr>
        <w:t>tư</w:t>
      </w:r>
      <w:proofErr w:type="spellEnd"/>
      <w:r>
        <w:rPr>
          <w:rFonts w:ascii="Times New Roman" w:hAnsi="Times New Roman"/>
          <w:sz w:val="26"/>
          <w:szCs w:val="26"/>
        </w:rPr>
        <w:t xml:space="preserve"> </w:t>
      </w:r>
      <w:proofErr w:type="spellStart"/>
      <w:r>
        <w:rPr>
          <w:rFonts w:ascii="Times New Roman" w:hAnsi="Times New Roman"/>
          <w:sz w:val="26"/>
          <w:szCs w:val="26"/>
        </w:rPr>
        <w:t>vấn</w:t>
      </w:r>
      <w:proofErr w:type="spellEnd"/>
      <w:r>
        <w:rPr>
          <w:rFonts w:ascii="Times New Roman" w:hAnsi="Times New Roman"/>
          <w:sz w:val="26"/>
          <w:szCs w:val="26"/>
        </w:rPr>
        <w:t xml:space="preserve"> ĐTXD</w:t>
      </w:r>
      <w:r>
        <w:rPr>
          <w:rFonts w:ascii="Times New Roman" w:hAnsi="Times New Roman"/>
          <w:sz w:val="26"/>
          <w:szCs w:val="26"/>
        </w:rPr>
        <w:tab/>
      </w:r>
      <w:r w:rsidR="00A4276C">
        <w:rPr>
          <w:rFonts w:ascii="Times New Roman" w:hAnsi="Times New Roman"/>
          <w:sz w:val="26"/>
          <w:szCs w:val="26"/>
        </w:rPr>
        <w:tab/>
      </w:r>
      <w:r w:rsidR="00A4276C">
        <w:rPr>
          <w:rFonts w:ascii="Times New Roman" w:hAnsi="Times New Roman"/>
          <w:sz w:val="26"/>
          <w:szCs w:val="26"/>
        </w:rPr>
        <w:tab/>
      </w:r>
      <w:r w:rsidR="00A4276C">
        <w:rPr>
          <w:rFonts w:ascii="Times New Roman" w:hAnsi="Times New Roman"/>
          <w:sz w:val="26"/>
          <w:szCs w:val="26"/>
        </w:rPr>
        <w:tab/>
        <w:t xml:space="preserve">:   </w:t>
      </w:r>
      <w:r>
        <w:rPr>
          <w:rFonts w:ascii="Times New Roman" w:hAnsi="Times New Roman"/>
          <w:sz w:val="26"/>
          <w:szCs w:val="26"/>
        </w:rPr>
        <w:t xml:space="preserve">48.052.000 </w:t>
      </w:r>
      <w:proofErr w:type="spellStart"/>
      <w:r>
        <w:rPr>
          <w:rFonts w:ascii="Times New Roman" w:hAnsi="Times New Roman"/>
          <w:sz w:val="26"/>
          <w:szCs w:val="26"/>
        </w:rPr>
        <w:t>đồng</w:t>
      </w:r>
      <w:proofErr w:type="spellEnd"/>
      <w:r w:rsidR="00A4276C">
        <w:rPr>
          <w:rFonts w:ascii="Times New Roman" w:hAnsi="Times New Roman"/>
          <w:sz w:val="26"/>
          <w:szCs w:val="26"/>
        </w:rPr>
        <w:t>.</w:t>
      </w:r>
    </w:p>
    <w:p w14:paraId="3D4FD0C8" w14:textId="14201ECE" w:rsidR="00E84664" w:rsidRDefault="00E84664" w:rsidP="007542C8">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3. </w:t>
      </w:r>
      <w:proofErr w:type="spellStart"/>
      <w:r>
        <w:rPr>
          <w:rFonts w:ascii="Times New Roman" w:hAnsi="Times New Roman"/>
          <w:sz w:val="26"/>
          <w:szCs w:val="26"/>
        </w:rPr>
        <w:t>Nguồn</w:t>
      </w:r>
      <w:proofErr w:type="spellEnd"/>
      <w:r>
        <w:rPr>
          <w:rFonts w:ascii="Times New Roman" w:hAnsi="Times New Roman"/>
          <w:sz w:val="26"/>
          <w:szCs w:val="26"/>
        </w:rPr>
        <w:t xml:space="preserve"> </w:t>
      </w:r>
      <w:proofErr w:type="spellStart"/>
      <w:r>
        <w:rPr>
          <w:rFonts w:ascii="Times New Roman" w:hAnsi="Times New Roman"/>
          <w:sz w:val="26"/>
          <w:szCs w:val="26"/>
        </w:rPr>
        <w:t>vốn</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tư</w:t>
      </w:r>
      <w:proofErr w:type="spellEnd"/>
      <w:r>
        <w:rPr>
          <w:rFonts w:ascii="Times New Roman" w:hAnsi="Times New Roman"/>
          <w:sz w:val="26"/>
          <w:szCs w:val="26"/>
        </w:rPr>
        <w:t>:</w:t>
      </w:r>
    </w:p>
    <w:p w14:paraId="6F791404" w14:textId="670F04FA" w:rsidR="00E84664" w:rsidRDefault="00E84664" w:rsidP="007542C8">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Ngân</w:t>
      </w:r>
      <w:proofErr w:type="spellEnd"/>
      <w:r>
        <w:rPr>
          <w:rFonts w:ascii="Times New Roman" w:hAnsi="Times New Roman"/>
          <w:sz w:val="26"/>
          <w:szCs w:val="26"/>
        </w:rPr>
        <w:t xml:space="preserve"> </w:t>
      </w:r>
      <w:proofErr w:type="spellStart"/>
      <w:r>
        <w:rPr>
          <w:rFonts w:ascii="Times New Roman" w:hAnsi="Times New Roman"/>
          <w:sz w:val="26"/>
          <w:szCs w:val="26"/>
        </w:rPr>
        <w:t>sách</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2020</w:t>
      </w:r>
      <w:r w:rsidR="00A4276C">
        <w:rPr>
          <w:rFonts w:ascii="Times New Roman" w:hAnsi="Times New Roman"/>
          <w:sz w:val="26"/>
          <w:szCs w:val="26"/>
        </w:rPr>
        <w:tab/>
      </w:r>
      <w:r w:rsidR="00A4276C">
        <w:rPr>
          <w:rFonts w:ascii="Times New Roman" w:hAnsi="Times New Roman"/>
          <w:sz w:val="26"/>
          <w:szCs w:val="26"/>
        </w:rPr>
        <w:tab/>
      </w:r>
      <w:r w:rsidR="00A4276C">
        <w:rPr>
          <w:rFonts w:ascii="Times New Roman" w:hAnsi="Times New Roman"/>
          <w:sz w:val="26"/>
          <w:szCs w:val="26"/>
        </w:rPr>
        <w:tab/>
        <w:t xml:space="preserve">: </w:t>
      </w:r>
      <w:r>
        <w:rPr>
          <w:rFonts w:ascii="Times New Roman" w:hAnsi="Times New Roman"/>
          <w:sz w:val="26"/>
          <w:szCs w:val="26"/>
        </w:rPr>
        <w:t xml:space="preserve">466.159.000 </w:t>
      </w:r>
      <w:proofErr w:type="spellStart"/>
      <w:r>
        <w:rPr>
          <w:rFonts w:ascii="Times New Roman" w:hAnsi="Times New Roman"/>
          <w:sz w:val="26"/>
          <w:szCs w:val="26"/>
        </w:rPr>
        <w:t>đồng</w:t>
      </w:r>
      <w:proofErr w:type="spellEnd"/>
      <w:r w:rsidR="00A4276C">
        <w:rPr>
          <w:rFonts w:ascii="Times New Roman" w:hAnsi="Times New Roman"/>
          <w:sz w:val="26"/>
          <w:szCs w:val="26"/>
        </w:rPr>
        <w:t>;</w:t>
      </w:r>
    </w:p>
    <w:p w14:paraId="76883F2D" w14:textId="463ED418" w:rsidR="00E84664" w:rsidRDefault="00E84664" w:rsidP="007542C8">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Quỹ</w:t>
      </w:r>
      <w:proofErr w:type="spellEnd"/>
      <w:r>
        <w:rPr>
          <w:rFonts w:ascii="Times New Roman" w:hAnsi="Times New Roman"/>
          <w:sz w:val="26"/>
          <w:szCs w:val="26"/>
        </w:rPr>
        <w:t xml:space="preserve"> </w:t>
      </w:r>
      <w:proofErr w:type="spellStart"/>
      <w:r>
        <w:rPr>
          <w:rFonts w:ascii="Times New Roman" w:hAnsi="Times New Roman"/>
          <w:sz w:val="26"/>
          <w:szCs w:val="26"/>
        </w:rPr>
        <w:t>phát</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Pr>
          <w:rFonts w:ascii="Times New Roman" w:hAnsi="Times New Roman"/>
          <w:sz w:val="26"/>
          <w:szCs w:val="26"/>
        </w:rPr>
        <w:t>hoạt</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nghiệp</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sidR="00A4276C">
        <w:rPr>
          <w:rFonts w:ascii="Times New Roman" w:hAnsi="Times New Roman"/>
          <w:sz w:val="26"/>
          <w:szCs w:val="26"/>
        </w:rPr>
        <w:tab/>
      </w:r>
      <w:r>
        <w:rPr>
          <w:rFonts w:ascii="Times New Roman" w:hAnsi="Times New Roman"/>
          <w:sz w:val="26"/>
          <w:szCs w:val="26"/>
        </w:rPr>
        <w:t xml:space="preserve">:   33.344.000 </w:t>
      </w:r>
      <w:proofErr w:type="spellStart"/>
      <w:r>
        <w:rPr>
          <w:rFonts w:ascii="Times New Roman" w:hAnsi="Times New Roman"/>
          <w:sz w:val="26"/>
          <w:szCs w:val="26"/>
        </w:rPr>
        <w:t>đồng</w:t>
      </w:r>
      <w:proofErr w:type="spellEnd"/>
      <w:r w:rsidR="00A4276C">
        <w:rPr>
          <w:rFonts w:ascii="Times New Roman" w:hAnsi="Times New Roman"/>
          <w:sz w:val="26"/>
          <w:szCs w:val="26"/>
        </w:rPr>
        <w:t>.</w:t>
      </w:r>
    </w:p>
    <w:p w14:paraId="779CA5C6" w14:textId="51729B14" w:rsidR="007542C8" w:rsidRPr="006A4824" w:rsidRDefault="00E84664" w:rsidP="007542C8">
      <w:pPr>
        <w:widowControl w:val="0"/>
        <w:spacing w:before="120" w:after="120" w:line="264" w:lineRule="auto"/>
        <w:ind w:firstLine="567"/>
        <w:jc w:val="both"/>
        <w:rPr>
          <w:rFonts w:ascii="Times New Roman" w:hAnsi="Times New Roman"/>
          <w:b/>
          <w:bCs/>
          <w:sz w:val="26"/>
          <w:szCs w:val="26"/>
        </w:rPr>
      </w:pPr>
      <w:r>
        <w:rPr>
          <w:rFonts w:ascii="Times New Roman" w:hAnsi="Times New Roman"/>
          <w:sz w:val="26"/>
          <w:szCs w:val="26"/>
        </w:rPr>
        <w:t xml:space="preserve"> </w:t>
      </w:r>
      <w:r w:rsidR="007542C8" w:rsidRPr="006A4824">
        <w:rPr>
          <w:rFonts w:ascii="Times New Roman" w:hAnsi="Times New Roman"/>
          <w:b/>
          <w:bCs/>
          <w:sz w:val="26"/>
          <w:szCs w:val="26"/>
          <w:lang w:val="vi-VN"/>
        </w:rPr>
        <w:t xml:space="preserve">II.  </w:t>
      </w:r>
      <w:proofErr w:type="spellStart"/>
      <w:r w:rsidR="00041EAE" w:rsidRPr="006A4824">
        <w:rPr>
          <w:rFonts w:ascii="Times New Roman" w:hAnsi="Times New Roman"/>
          <w:b/>
          <w:bCs/>
          <w:sz w:val="26"/>
          <w:szCs w:val="26"/>
        </w:rPr>
        <w:t>Nội</w:t>
      </w:r>
      <w:proofErr w:type="spellEnd"/>
      <w:r w:rsidR="00041EAE" w:rsidRPr="006A4824">
        <w:rPr>
          <w:rFonts w:ascii="Times New Roman" w:hAnsi="Times New Roman"/>
          <w:b/>
          <w:bCs/>
          <w:sz w:val="26"/>
          <w:szCs w:val="26"/>
        </w:rPr>
        <w:t xml:space="preserve"> dung </w:t>
      </w:r>
      <w:proofErr w:type="spellStart"/>
      <w:r w:rsidR="00041EAE" w:rsidRPr="006A4824">
        <w:rPr>
          <w:rFonts w:ascii="Times New Roman" w:hAnsi="Times New Roman"/>
          <w:b/>
          <w:bCs/>
          <w:sz w:val="26"/>
          <w:szCs w:val="26"/>
        </w:rPr>
        <w:t>hồ</w:t>
      </w:r>
      <w:proofErr w:type="spellEnd"/>
      <w:r w:rsidR="00041EAE" w:rsidRPr="006A4824">
        <w:rPr>
          <w:rFonts w:ascii="Times New Roman" w:hAnsi="Times New Roman"/>
          <w:b/>
          <w:bCs/>
          <w:sz w:val="26"/>
          <w:szCs w:val="26"/>
        </w:rPr>
        <w:t xml:space="preserve"> </w:t>
      </w:r>
      <w:proofErr w:type="spellStart"/>
      <w:r w:rsidR="00041EAE" w:rsidRPr="006A4824">
        <w:rPr>
          <w:rFonts w:ascii="Times New Roman" w:hAnsi="Times New Roman"/>
          <w:b/>
          <w:bCs/>
          <w:sz w:val="26"/>
          <w:szCs w:val="26"/>
        </w:rPr>
        <w:t>sơ</w:t>
      </w:r>
      <w:proofErr w:type="spellEnd"/>
      <w:r w:rsidR="00041EAE" w:rsidRPr="006A4824">
        <w:rPr>
          <w:rFonts w:ascii="Times New Roman" w:hAnsi="Times New Roman"/>
          <w:b/>
          <w:bCs/>
          <w:sz w:val="26"/>
          <w:szCs w:val="26"/>
        </w:rPr>
        <w:t xml:space="preserve"> </w:t>
      </w:r>
      <w:proofErr w:type="spellStart"/>
      <w:r w:rsidR="00041EAE" w:rsidRPr="006A4824">
        <w:rPr>
          <w:rFonts w:ascii="Times New Roman" w:hAnsi="Times New Roman"/>
          <w:b/>
          <w:bCs/>
          <w:sz w:val="26"/>
          <w:szCs w:val="26"/>
        </w:rPr>
        <w:t>đề</w:t>
      </w:r>
      <w:proofErr w:type="spellEnd"/>
      <w:r w:rsidR="00041EAE" w:rsidRPr="006A4824">
        <w:rPr>
          <w:rFonts w:ascii="Times New Roman" w:hAnsi="Times New Roman"/>
          <w:b/>
          <w:bCs/>
          <w:sz w:val="26"/>
          <w:szCs w:val="26"/>
        </w:rPr>
        <w:t xml:space="preserve"> </w:t>
      </w:r>
      <w:proofErr w:type="spellStart"/>
      <w:r w:rsidR="00041EAE" w:rsidRPr="006A4824">
        <w:rPr>
          <w:rFonts w:ascii="Times New Roman" w:hAnsi="Times New Roman"/>
          <w:b/>
          <w:bCs/>
          <w:sz w:val="26"/>
          <w:szCs w:val="26"/>
        </w:rPr>
        <w:t>xuất</w:t>
      </w:r>
      <w:proofErr w:type="spellEnd"/>
      <w:r w:rsidR="00041EAE" w:rsidRPr="006A4824">
        <w:rPr>
          <w:rFonts w:ascii="Times New Roman" w:hAnsi="Times New Roman"/>
          <w:b/>
          <w:bCs/>
          <w:sz w:val="26"/>
          <w:szCs w:val="26"/>
        </w:rPr>
        <w:t>/</w:t>
      </w:r>
      <w:proofErr w:type="spellStart"/>
      <w:r w:rsidR="00041EAE" w:rsidRPr="006A4824">
        <w:rPr>
          <w:rFonts w:ascii="Times New Roman" w:hAnsi="Times New Roman"/>
          <w:b/>
          <w:bCs/>
          <w:sz w:val="26"/>
          <w:szCs w:val="26"/>
        </w:rPr>
        <w:t>Hồ</w:t>
      </w:r>
      <w:proofErr w:type="spellEnd"/>
      <w:r w:rsidR="00041EAE" w:rsidRPr="006A4824">
        <w:rPr>
          <w:rFonts w:ascii="Times New Roman" w:hAnsi="Times New Roman"/>
          <w:b/>
          <w:bCs/>
          <w:sz w:val="26"/>
          <w:szCs w:val="26"/>
        </w:rPr>
        <w:t xml:space="preserve"> </w:t>
      </w:r>
      <w:proofErr w:type="spellStart"/>
      <w:r w:rsidR="00041EAE" w:rsidRPr="006A4824">
        <w:rPr>
          <w:rFonts w:ascii="Times New Roman" w:hAnsi="Times New Roman"/>
          <w:b/>
          <w:bCs/>
          <w:sz w:val="26"/>
          <w:szCs w:val="26"/>
        </w:rPr>
        <w:t>sơ</w:t>
      </w:r>
      <w:proofErr w:type="spellEnd"/>
      <w:r w:rsidR="00041EAE" w:rsidRPr="006A4824">
        <w:rPr>
          <w:rFonts w:ascii="Times New Roman" w:hAnsi="Times New Roman"/>
          <w:b/>
          <w:bCs/>
          <w:sz w:val="26"/>
          <w:szCs w:val="26"/>
        </w:rPr>
        <w:t xml:space="preserve"> </w:t>
      </w:r>
      <w:proofErr w:type="spellStart"/>
      <w:r w:rsidR="00041EAE" w:rsidRPr="006A4824">
        <w:rPr>
          <w:rFonts w:ascii="Times New Roman" w:hAnsi="Times New Roman"/>
          <w:b/>
          <w:bCs/>
          <w:sz w:val="26"/>
          <w:szCs w:val="26"/>
        </w:rPr>
        <w:t>báo</w:t>
      </w:r>
      <w:proofErr w:type="spellEnd"/>
      <w:r w:rsidR="00041EAE" w:rsidRPr="006A4824">
        <w:rPr>
          <w:rFonts w:ascii="Times New Roman" w:hAnsi="Times New Roman"/>
          <w:b/>
          <w:bCs/>
          <w:sz w:val="26"/>
          <w:szCs w:val="26"/>
        </w:rPr>
        <w:t xml:space="preserve"> </w:t>
      </w:r>
      <w:proofErr w:type="spellStart"/>
      <w:r w:rsidR="00041EAE" w:rsidRPr="006A4824">
        <w:rPr>
          <w:rFonts w:ascii="Times New Roman" w:hAnsi="Times New Roman"/>
          <w:b/>
          <w:bCs/>
          <w:sz w:val="26"/>
          <w:szCs w:val="26"/>
        </w:rPr>
        <w:t>giá</w:t>
      </w:r>
      <w:proofErr w:type="spellEnd"/>
    </w:p>
    <w:p w14:paraId="4F90865A" w14:textId="77777777" w:rsidR="00041EAE" w:rsidRPr="006A4824" w:rsidRDefault="00041EAE" w:rsidP="00041EAE">
      <w:pPr>
        <w:pStyle w:val="ListParagraph"/>
        <w:widowControl w:val="0"/>
        <w:numPr>
          <w:ilvl w:val="0"/>
          <w:numId w:val="3"/>
        </w:numPr>
        <w:spacing w:before="120" w:after="120" w:line="264" w:lineRule="auto"/>
        <w:jc w:val="both"/>
        <w:rPr>
          <w:rFonts w:ascii="Times New Roman" w:hAnsi="Times New Roman"/>
          <w:b/>
          <w:bCs/>
          <w:sz w:val="26"/>
          <w:szCs w:val="26"/>
        </w:rPr>
      </w:pPr>
      <w:proofErr w:type="spellStart"/>
      <w:r w:rsidRPr="006A4824">
        <w:rPr>
          <w:rFonts w:ascii="Times New Roman" w:hAnsi="Times New Roman"/>
          <w:b/>
          <w:bCs/>
          <w:sz w:val="26"/>
          <w:szCs w:val="26"/>
        </w:rPr>
        <w:t>Yêu</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cầu</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về</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tư</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cách</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hợp</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lệ</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của</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nhà</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thầu</w:t>
      </w:r>
      <w:proofErr w:type="spellEnd"/>
      <w:r w:rsidR="005224AB" w:rsidRPr="006A4824">
        <w:rPr>
          <w:rFonts w:ascii="Times New Roman" w:hAnsi="Times New Roman"/>
          <w:b/>
          <w:bCs/>
          <w:sz w:val="26"/>
          <w:szCs w:val="26"/>
        </w:rPr>
        <w:t>:</w:t>
      </w:r>
    </w:p>
    <w:p w14:paraId="767F1A69" w14:textId="26B8CD56" w:rsidR="00041EAE" w:rsidRPr="006A4824" w:rsidRDefault="00041EAE" w:rsidP="00041EAE">
      <w:pPr>
        <w:widowControl w:val="0"/>
        <w:spacing w:before="120" w:after="120" w:line="264" w:lineRule="auto"/>
        <w:ind w:firstLine="567"/>
        <w:jc w:val="both"/>
        <w:rPr>
          <w:rFonts w:ascii="Times New Roman" w:hAnsi="Times New Roman"/>
          <w:sz w:val="26"/>
          <w:szCs w:val="26"/>
        </w:rPr>
      </w:pPr>
      <w:r w:rsidRPr="006A4824">
        <w:rPr>
          <w:rFonts w:ascii="Times New Roman" w:hAnsi="Times New Roman"/>
          <w:bCs/>
          <w:sz w:val="26"/>
          <w:szCs w:val="26"/>
        </w:rPr>
        <w:t xml:space="preserve">1.1 </w:t>
      </w:r>
      <w:proofErr w:type="spellStart"/>
      <w:r w:rsidRPr="006A4824">
        <w:rPr>
          <w:rFonts w:ascii="Times New Roman" w:hAnsi="Times New Roman"/>
          <w:sz w:val="26"/>
          <w:szCs w:val="26"/>
        </w:rPr>
        <w:t>Có</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bản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sao</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giấy</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chứng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nhận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đăng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ký</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kinh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doanh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quyết</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định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thành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lập</w:t>
      </w:r>
      <w:proofErr w:type="spellEnd"/>
      <w:r w:rsidRPr="006A4824">
        <w:rPr>
          <w:rFonts w:ascii="Times New Roman" w:hAnsi="Times New Roman"/>
          <w:sz w:val="26"/>
          <w:szCs w:val="26"/>
        </w:rPr>
        <w:t xml:space="preserve"> do </w:t>
      </w:r>
      <w:proofErr w:type="spellStart"/>
      <w:r w:rsidRPr="006A4824">
        <w:rPr>
          <w:rFonts w:ascii="Times New Roman" w:hAnsi="Times New Roman"/>
          <w:sz w:val="26"/>
          <w:szCs w:val="26"/>
        </w:rPr>
        <w:t>cơ</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quan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có</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thẩm</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quyền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cấp</w:t>
      </w:r>
      <w:proofErr w:type="spellEnd"/>
      <w:r w:rsidRPr="006A4824">
        <w:rPr>
          <w:rFonts w:ascii="Times New Roman" w:hAnsi="Times New Roman"/>
          <w:sz w:val="26"/>
          <w:szCs w:val="26"/>
        </w:rPr>
        <w:t>;</w:t>
      </w:r>
    </w:p>
    <w:p w14:paraId="052527AF" w14:textId="77777777" w:rsidR="00041EAE" w:rsidRPr="006A4824" w:rsidRDefault="00041EAE" w:rsidP="00041EAE">
      <w:pPr>
        <w:widowControl w:val="0"/>
        <w:spacing w:before="120" w:after="120" w:line="264" w:lineRule="auto"/>
        <w:ind w:firstLine="567"/>
        <w:jc w:val="both"/>
        <w:rPr>
          <w:rFonts w:ascii="Times New Roman" w:hAnsi="Times New Roman"/>
          <w:sz w:val="26"/>
          <w:szCs w:val="26"/>
        </w:rPr>
      </w:pPr>
      <w:r w:rsidRPr="006A4824">
        <w:rPr>
          <w:rFonts w:ascii="Times New Roman" w:hAnsi="Times New Roman"/>
          <w:sz w:val="26"/>
          <w:szCs w:val="26"/>
        </w:rPr>
        <w:t xml:space="preserve">1.2 </w:t>
      </w:r>
      <w:proofErr w:type="spellStart"/>
      <w:r w:rsidRPr="006A4824">
        <w:rPr>
          <w:rFonts w:ascii="Times New Roman" w:hAnsi="Times New Roman"/>
          <w:sz w:val="26"/>
          <w:szCs w:val="26"/>
        </w:rPr>
        <w:t>Hạch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toán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tài</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chính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độc</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lập</w:t>
      </w:r>
      <w:proofErr w:type="spellEnd"/>
      <w:r w:rsidRPr="006A4824">
        <w:rPr>
          <w:rFonts w:ascii="Times New Roman" w:hAnsi="Times New Roman"/>
          <w:sz w:val="26"/>
          <w:szCs w:val="26"/>
        </w:rPr>
        <w:t>;</w:t>
      </w:r>
    </w:p>
    <w:p w14:paraId="7D7009A9" w14:textId="77777777" w:rsidR="00041EAE" w:rsidRPr="006A4824" w:rsidRDefault="00041EAE" w:rsidP="00041EAE">
      <w:pPr>
        <w:widowControl w:val="0"/>
        <w:spacing w:before="120" w:after="120" w:line="264" w:lineRule="auto"/>
        <w:ind w:firstLine="567"/>
        <w:jc w:val="both"/>
        <w:rPr>
          <w:rFonts w:ascii="Times New Roman" w:hAnsi="Times New Roman"/>
          <w:sz w:val="26"/>
          <w:szCs w:val="26"/>
        </w:rPr>
      </w:pPr>
      <w:r w:rsidRPr="006A4824">
        <w:rPr>
          <w:rFonts w:ascii="Times New Roman" w:hAnsi="Times New Roman"/>
          <w:sz w:val="26"/>
          <w:szCs w:val="26"/>
        </w:rPr>
        <w:t xml:space="preserve">1.3 </w:t>
      </w:r>
      <w:proofErr w:type="spellStart"/>
      <w:r w:rsidRPr="006A4824">
        <w:rPr>
          <w:rFonts w:ascii="Times New Roman" w:hAnsi="Times New Roman"/>
          <w:sz w:val="26"/>
          <w:szCs w:val="26"/>
        </w:rPr>
        <w:t>Không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đang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trong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quá</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trình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giải</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thể</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không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bị</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kết</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luận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đang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lâm</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vào</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tình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trạng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phá</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sản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hoặc</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nợ</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không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có</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khả</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năng</w:t>
      </w:r>
      <w:proofErr w:type="spellEnd"/>
      <w:r w:rsidRPr="006A4824">
        <w:rPr>
          <w:rFonts w:ascii="Times New Roman" w:hAnsi="Times New Roman"/>
          <w:sz w:val="26"/>
          <w:szCs w:val="26"/>
        </w:rPr>
        <w:t xml:space="preserve"> chi </w:t>
      </w:r>
      <w:proofErr w:type="spellStart"/>
      <w:r w:rsidRPr="006A4824">
        <w:rPr>
          <w:rFonts w:ascii="Times New Roman" w:hAnsi="Times New Roman"/>
          <w:sz w:val="26"/>
          <w:szCs w:val="26"/>
        </w:rPr>
        <w:t>trả</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theo</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quy</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định</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của</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pháp</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luật</w:t>
      </w:r>
      <w:proofErr w:type="spellEnd"/>
      <w:r w:rsidRPr="006A4824">
        <w:rPr>
          <w:rFonts w:ascii="Times New Roman" w:hAnsi="Times New Roman"/>
          <w:sz w:val="26"/>
          <w:szCs w:val="26"/>
        </w:rPr>
        <w:t>;</w:t>
      </w:r>
    </w:p>
    <w:p w14:paraId="127C9D3A" w14:textId="5EFDC874" w:rsidR="00041EAE" w:rsidRDefault="00041EAE" w:rsidP="00041EAE">
      <w:pPr>
        <w:widowControl w:val="0"/>
        <w:spacing w:before="120" w:after="120" w:line="264" w:lineRule="auto"/>
        <w:ind w:firstLine="567"/>
        <w:jc w:val="both"/>
        <w:rPr>
          <w:rFonts w:ascii="Times New Roman" w:hAnsi="Times New Roman"/>
          <w:sz w:val="26"/>
          <w:szCs w:val="26"/>
        </w:rPr>
      </w:pPr>
      <w:r w:rsidRPr="006A4824">
        <w:rPr>
          <w:rFonts w:ascii="Times New Roman" w:hAnsi="Times New Roman"/>
          <w:sz w:val="26"/>
          <w:szCs w:val="26"/>
        </w:rPr>
        <w:lastRenderedPageBreak/>
        <w:t>1.</w:t>
      </w:r>
      <w:r w:rsidR="00E84664">
        <w:rPr>
          <w:rFonts w:ascii="Times New Roman" w:hAnsi="Times New Roman"/>
          <w:sz w:val="26"/>
          <w:szCs w:val="26"/>
        </w:rPr>
        <w:t>4</w:t>
      </w:r>
      <w:r w:rsidRPr="006A4824">
        <w:rPr>
          <w:rFonts w:ascii="Times New Roman" w:hAnsi="Times New Roman"/>
          <w:sz w:val="26"/>
          <w:szCs w:val="26"/>
        </w:rPr>
        <w:t xml:space="preserve"> </w:t>
      </w:r>
      <w:proofErr w:type="spellStart"/>
      <w:r w:rsidRPr="006A4824">
        <w:rPr>
          <w:rFonts w:ascii="Times New Roman" w:hAnsi="Times New Roman"/>
          <w:sz w:val="26"/>
          <w:szCs w:val="26"/>
        </w:rPr>
        <w:t>Không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đang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trong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thời</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gian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bị</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cấm</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tham</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dự</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thầu</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theo</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quy</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định</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của</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pháp</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luật</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về</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đấu</w:t>
      </w:r>
      <w:proofErr w:type="spellEnd"/>
      <w:r w:rsidR="00E84664">
        <w:rPr>
          <w:rFonts w:ascii="Times New Roman" w:hAnsi="Times New Roman"/>
          <w:sz w:val="26"/>
          <w:szCs w:val="26"/>
        </w:rPr>
        <w:t xml:space="preserve"> </w:t>
      </w:r>
      <w:proofErr w:type="spellStart"/>
      <w:r w:rsidR="00E84664">
        <w:rPr>
          <w:rFonts w:ascii="Times New Roman" w:hAnsi="Times New Roman"/>
          <w:sz w:val="26"/>
          <w:szCs w:val="26"/>
        </w:rPr>
        <w:t>thầu</w:t>
      </w:r>
      <w:proofErr w:type="spellEnd"/>
      <w:r w:rsidRPr="006A4824">
        <w:rPr>
          <w:rFonts w:ascii="Times New Roman" w:hAnsi="Times New Roman"/>
          <w:sz w:val="26"/>
          <w:szCs w:val="26"/>
        </w:rPr>
        <w:t>;</w:t>
      </w:r>
    </w:p>
    <w:p w14:paraId="598D7BC8" w14:textId="1C38C197" w:rsidR="00E84664" w:rsidRPr="006A4824" w:rsidRDefault="00E84664" w:rsidP="00E84664">
      <w:pPr>
        <w:widowControl w:val="0"/>
        <w:spacing w:before="120" w:after="120" w:line="264" w:lineRule="auto"/>
        <w:ind w:firstLine="567"/>
        <w:jc w:val="both"/>
        <w:rPr>
          <w:rFonts w:ascii="Times New Roman" w:hAnsi="Times New Roman"/>
          <w:sz w:val="26"/>
          <w:szCs w:val="26"/>
        </w:rPr>
      </w:pPr>
      <w:r w:rsidRPr="006A4824">
        <w:rPr>
          <w:rFonts w:ascii="Times New Roman" w:hAnsi="Times New Roman"/>
          <w:sz w:val="26"/>
          <w:szCs w:val="26"/>
        </w:rPr>
        <w:t>1.</w:t>
      </w:r>
      <w:r>
        <w:rPr>
          <w:rFonts w:ascii="Times New Roman" w:hAnsi="Times New Roman"/>
          <w:sz w:val="26"/>
          <w:szCs w:val="26"/>
        </w:rPr>
        <w:t>5</w:t>
      </w:r>
      <w:r w:rsidRPr="006A4824">
        <w:rPr>
          <w:rFonts w:ascii="Times New Roman" w:hAnsi="Times New Roman"/>
          <w:sz w:val="26"/>
          <w:szCs w:val="26"/>
        </w:rPr>
        <w:t xml:space="preserve"> </w:t>
      </w:r>
      <w:proofErr w:type="spellStart"/>
      <w:r w:rsidRPr="006A4824">
        <w:rPr>
          <w:rFonts w:ascii="Times New Roman" w:hAnsi="Times New Roman"/>
          <w:sz w:val="26"/>
          <w:szCs w:val="26"/>
        </w:rPr>
        <w:t>Đã</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đăng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ký</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trên</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hệ</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thống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mạng</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đấu</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thầu</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quốc</w:t>
      </w:r>
      <w:proofErr w:type="spellEnd"/>
      <w:r w:rsidRPr="006A4824">
        <w:rPr>
          <w:rFonts w:ascii="Times New Roman" w:hAnsi="Times New Roman"/>
          <w:sz w:val="26"/>
          <w:szCs w:val="26"/>
        </w:rPr>
        <w:t xml:space="preserve"> </w:t>
      </w:r>
      <w:proofErr w:type="spellStart"/>
      <w:r w:rsidRPr="006A4824">
        <w:rPr>
          <w:rFonts w:ascii="Times New Roman" w:hAnsi="Times New Roman"/>
          <w:sz w:val="26"/>
          <w:szCs w:val="26"/>
        </w:rPr>
        <w:t>gia</w:t>
      </w:r>
      <w:proofErr w:type="spellEnd"/>
      <w:r w:rsidRPr="006A4824">
        <w:rPr>
          <w:rFonts w:ascii="Times New Roman" w:hAnsi="Times New Roman"/>
          <w:sz w:val="26"/>
          <w:szCs w:val="26"/>
        </w:rPr>
        <w:t>;</w:t>
      </w:r>
    </w:p>
    <w:p w14:paraId="0CC41605" w14:textId="2BCDA076" w:rsidR="00E84664" w:rsidRPr="006A4824" w:rsidRDefault="00E84664" w:rsidP="00041EAE">
      <w:pPr>
        <w:widowControl w:val="0"/>
        <w:spacing w:before="120" w:after="120" w:line="264" w:lineRule="auto"/>
        <w:ind w:firstLine="567"/>
        <w:jc w:val="both"/>
        <w:rPr>
          <w:rFonts w:ascii="Times New Roman" w:hAnsi="Times New Roman"/>
          <w:sz w:val="26"/>
          <w:szCs w:val="26"/>
        </w:rPr>
      </w:pPr>
      <w:r>
        <w:rPr>
          <w:rFonts w:ascii="Times New Roman" w:hAnsi="Times New Roman"/>
          <w:sz w:val="26"/>
          <w:szCs w:val="26"/>
        </w:rPr>
        <w:t xml:space="preserve">1.6 </w:t>
      </w:r>
      <w:proofErr w:type="spellStart"/>
      <w:r w:rsidRPr="00E84664">
        <w:rPr>
          <w:rFonts w:ascii="Times New Roman" w:hAnsi="Times New Roman"/>
          <w:sz w:val="26"/>
          <w:szCs w:val="26"/>
        </w:rPr>
        <w:t>Là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doanh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nghiệp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cấp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nhỏ</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hoặc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siêu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nhỏ</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theo</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quy</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định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của</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pháp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luật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về</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doanh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nghiệp</w:t>
      </w:r>
      <w:proofErr w:type="spellEnd"/>
    </w:p>
    <w:p w14:paraId="4690793F" w14:textId="64531A4E" w:rsidR="00041EAE" w:rsidRDefault="005224AB" w:rsidP="00041EAE">
      <w:pPr>
        <w:widowControl w:val="0"/>
        <w:spacing w:before="120" w:after="120" w:line="264" w:lineRule="auto"/>
        <w:ind w:firstLine="567"/>
        <w:jc w:val="both"/>
        <w:rPr>
          <w:rFonts w:ascii="Times New Roman" w:hAnsi="Times New Roman"/>
          <w:b/>
          <w:bCs/>
          <w:sz w:val="26"/>
          <w:szCs w:val="26"/>
        </w:rPr>
      </w:pPr>
      <w:r w:rsidRPr="006A4824">
        <w:rPr>
          <w:rFonts w:ascii="Times New Roman" w:hAnsi="Times New Roman"/>
          <w:b/>
          <w:bCs/>
          <w:sz w:val="26"/>
          <w:szCs w:val="26"/>
        </w:rPr>
        <w:t xml:space="preserve">2. </w:t>
      </w:r>
      <w:proofErr w:type="spellStart"/>
      <w:r w:rsidR="00E84664">
        <w:rPr>
          <w:rFonts w:ascii="Times New Roman" w:hAnsi="Times New Roman"/>
          <w:b/>
          <w:bCs/>
          <w:sz w:val="26"/>
          <w:szCs w:val="26"/>
        </w:rPr>
        <w:t>Tiêu</w:t>
      </w:r>
      <w:proofErr w:type="spellEnd"/>
      <w:r w:rsidR="00E84664">
        <w:rPr>
          <w:rFonts w:ascii="Times New Roman" w:hAnsi="Times New Roman"/>
          <w:b/>
          <w:bCs/>
          <w:sz w:val="26"/>
          <w:szCs w:val="26"/>
        </w:rPr>
        <w:t xml:space="preserve"> </w:t>
      </w:r>
      <w:proofErr w:type="spellStart"/>
      <w:r w:rsidR="00E84664">
        <w:rPr>
          <w:rFonts w:ascii="Times New Roman" w:hAnsi="Times New Roman"/>
          <w:b/>
          <w:bCs/>
          <w:sz w:val="26"/>
          <w:szCs w:val="26"/>
        </w:rPr>
        <w:t>chuẩn</w:t>
      </w:r>
      <w:proofErr w:type="spellEnd"/>
      <w:r w:rsidR="00E84664">
        <w:rPr>
          <w:rFonts w:ascii="Times New Roman" w:hAnsi="Times New Roman"/>
          <w:b/>
          <w:bCs/>
          <w:sz w:val="26"/>
          <w:szCs w:val="26"/>
        </w:rPr>
        <w:t xml:space="preserve"> </w:t>
      </w:r>
      <w:proofErr w:type="spellStart"/>
      <w:r w:rsidR="00E84664">
        <w:rPr>
          <w:rFonts w:ascii="Times New Roman" w:hAnsi="Times New Roman"/>
          <w:b/>
          <w:bCs/>
          <w:sz w:val="26"/>
          <w:szCs w:val="26"/>
        </w:rPr>
        <w:t>đánh</w:t>
      </w:r>
      <w:proofErr w:type="spellEnd"/>
      <w:r w:rsidR="00E84664">
        <w:rPr>
          <w:rFonts w:ascii="Times New Roman" w:hAnsi="Times New Roman"/>
          <w:b/>
          <w:bCs/>
          <w:sz w:val="26"/>
          <w:szCs w:val="26"/>
        </w:rPr>
        <w:t xml:space="preserve"> </w:t>
      </w:r>
      <w:proofErr w:type="spellStart"/>
      <w:r w:rsidR="00E84664">
        <w:rPr>
          <w:rFonts w:ascii="Times New Roman" w:hAnsi="Times New Roman"/>
          <w:b/>
          <w:bCs/>
          <w:sz w:val="26"/>
          <w:szCs w:val="26"/>
        </w:rPr>
        <w:t>giá</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về</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năng</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lực</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và</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kinh</w:t>
      </w:r>
      <w:proofErr w:type="spellEnd"/>
      <w:r w:rsidRPr="006A4824">
        <w:rPr>
          <w:rFonts w:ascii="Times New Roman" w:hAnsi="Times New Roman"/>
          <w:b/>
          <w:bCs/>
          <w:sz w:val="26"/>
          <w:szCs w:val="26"/>
        </w:rPr>
        <w:t xml:space="preserve"> </w:t>
      </w:r>
      <w:proofErr w:type="spellStart"/>
      <w:r w:rsidRPr="006A4824">
        <w:rPr>
          <w:rFonts w:ascii="Times New Roman" w:hAnsi="Times New Roman"/>
          <w:b/>
          <w:bCs/>
          <w:sz w:val="26"/>
          <w:szCs w:val="26"/>
        </w:rPr>
        <w:t>nghiệm</w:t>
      </w:r>
      <w:proofErr w:type="spellEnd"/>
      <w:r w:rsidRPr="006A4824">
        <w:rPr>
          <w:rFonts w:ascii="Times New Roman" w:hAnsi="Times New Roman"/>
          <w:b/>
          <w:bCs/>
          <w:sz w:val="26"/>
          <w:szCs w:val="26"/>
        </w:rPr>
        <w:t>:</w:t>
      </w:r>
    </w:p>
    <w:p w14:paraId="76335596" w14:textId="77777777" w:rsidR="00E84664" w:rsidRPr="00E84664" w:rsidRDefault="00E84664" w:rsidP="00E84664">
      <w:pPr>
        <w:spacing w:after="120"/>
        <w:ind w:left="720"/>
        <w:jc w:val="both"/>
        <w:rPr>
          <w:rFonts w:ascii="Times New Roman" w:hAnsi="Times New Roman"/>
          <w:sz w:val="26"/>
          <w:szCs w:val="26"/>
        </w:rPr>
      </w:pPr>
      <w:r w:rsidRPr="00E84664">
        <w:rPr>
          <w:rFonts w:ascii="Times New Roman" w:hAnsi="Times New Roman"/>
          <w:sz w:val="26"/>
          <w:szCs w:val="26"/>
        </w:rPr>
        <w:t xml:space="preserve">2.1 </w:t>
      </w:r>
      <w:proofErr w:type="spellStart"/>
      <w:r w:rsidRPr="00E84664">
        <w:rPr>
          <w:rFonts w:ascii="Times New Roman" w:hAnsi="Times New Roman"/>
          <w:sz w:val="26"/>
          <w:szCs w:val="26"/>
        </w:rPr>
        <w:t>Tiêu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chuẩn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đánh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giá</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về</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năng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lực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tài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chính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kinh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nghiệm</w:t>
      </w:r>
      <w:proofErr w:type="spellEnd"/>
    </w:p>
    <w:p w14:paraId="2A674990" w14:textId="77777777" w:rsidR="00E84664" w:rsidRPr="00E84664" w:rsidRDefault="00E84664" w:rsidP="00E84664">
      <w:pPr>
        <w:widowControl w:val="0"/>
        <w:spacing w:before="100" w:after="100" w:line="264" w:lineRule="auto"/>
        <w:ind w:firstLine="709"/>
        <w:jc w:val="both"/>
        <w:rPr>
          <w:rFonts w:ascii="Times New Roman" w:hAnsi="Times New Roman"/>
          <w:sz w:val="26"/>
          <w:szCs w:val="26"/>
          <w:lang w:val="de-DE"/>
        </w:rPr>
      </w:pPr>
      <w:r w:rsidRPr="00E84664">
        <w:rPr>
          <w:rFonts w:ascii="Times New Roman" w:hAnsi="Times New Roman"/>
          <w:sz w:val="26"/>
          <w:szCs w:val="26"/>
          <w:lang w:val="de-DE"/>
        </w:rPr>
        <w:t xml:space="preserve">Các tiêu chuẩn đánh giá về năng lực tài chính và kinh nghiệm </w:t>
      </w:r>
      <w:proofErr w:type="spellStart"/>
      <w:r w:rsidRPr="00E84664">
        <w:rPr>
          <w:rFonts w:ascii="Times New Roman" w:hAnsi="Times New Roman"/>
          <w:sz w:val="26"/>
          <w:szCs w:val="26"/>
        </w:rPr>
        <w:t>đối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với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thầu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chính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thầu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độc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lập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hoặc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thành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viên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liên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danh</w:t>
      </w:r>
      <w:proofErr w:type="spellEnd"/>
      <w:r w:rsidRPr="00E84664">
        <w:rPr>
          <w:rFonts w:ascii="Times New Roman" w:hAnsi="Times New Roman"/>
          <w:sz w:val="26"/>
          <w:szCs w:val="26"/>
        </w:rPr>
        <w:t>)</w:t>
      </w:r>
      <w:r w:rsidRPr="00E84664">
        <w:rPr>
          <w:rFonts w:ascii="Times New Roman" w:hAnsi="Times New Roman"/>
          <w:sz w:val="26"/>
          <w:szCs w:val="26"/>
          <w:lang w:val="de-DE"/>
        </w:rPr>
        <w:t xml:space="preserve"> được sử dụng theo tiêu chí “đạt’’, “không đạt’’. Nhà thầu phải “đạt” cả 3 nội dung nêu trong bảng dưới đây thì được đánh giá là đáp ứng yêu cầu về năng lực và kinh nghiệm. Tiêu chuẩn đánh giá về năng lực tài chính và kinh nghiệm của nhà thầu bao gồm các nội dung sau:</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549"/>
        <w:gridCol w:w="5936"/>
      </w:tblGrid>
      <w:tr w:rsidR="00A4276C" w:rsidRPr="00E84664" w14:paraId="34AE3A28" w14:textId="77777777" w:rsidTr="00A4276C">
        <w:trPr>
          <w:trHeight w:val="856"/>
        </w:trPr>
        <w:tc>
          <w:tcPr>
            <w:tcW w:w="1123" w:type="dxa"/>
          </w:tcPr>
          <w:p w14:paraId="577DECB5" w14:textId="77777777" w:rsidR="00A4276C" w:rsidRPr="00E84664" w:rsidRDefault="00A4276C" w:rsidP="00EB31F7">
            <w:pPr>
              <w:jc w:val="center"/>
              <w:rPr>
                <w:rFonts w:ascii="Times New Roman" w:hAnsi="Times New Roman"/>
                <w:b/>
                <w:sz w:val="26"/>
                <w:szCs w:val="26"/>
                <w:lang w:val="de-DE"/>
              </w:rPr>
            </w:pPr>
            <w:r w:rsidRPr="00E84664">
              <w:rPr>
                <w:rFonts w:ascii="Times New Roman" w:hAnsi="Times New Roman"/>
                <w:b/>
                <w:sz w:val="26"/>
                <w:szCs w:val="26"/>
                <w:lang w:val="de-DE"/>
              </w:rPr>
              <w:t>STT</w:t>
            </w:r>
          </w:p>
        </w:tc>
        <w:tc>
          <w:tcPr>
            <w:tcW w:w="2549" w:type="dxa"/>
          </w:tcPr>
          <w:p w14:paraId="14EEBBF7" w14:textId="77777777" w:rsidR="00A4276C" w:rsidRPr="00E84664" w:rsidRDefault="00A4276C" w:rsidP="00EB31F7">
            <w:pPr>
              <w:jc w:val="center"/>
              <w:rPr>
                <w:rFonts w:ascii="Times New Roman" w:hAnsi="Times New Roman"/>
                <w:b/>
                <w:sz w:val="26"/>
                <w:szCs w:val="26"/>
                <w:lang w:val="de-DE"/>
              </w:rPr>
            </w:pPr>
            <w:r w:rsidRPr="00E84664">
              <w:rPr>
                <w:rFonts w:ascii="Times New Roman" w:hAnsi="Times New Roman"/>
                <w:b/>
                <w:sz w:val="26"/>
                <w:szCs w:val="26"/>
                <w:lang w:val="de-DE"/>
              </w:rPr>
              <w:t>Nội dung</w:t>
            </w:r>
          </w:p>
        </w:tc>
        <w:tc>
          <w:tcPr>
            <w:tcW w:w="5936" w:type="dxa"/>
          </w:tcPr>
          <w:p w14:paraId="25ADAEE6" w14:textId="77777777" w:rsidR="00A4276C" w:rsidRPr="00E84664" w:rsidRDefault="00A4276C" w:rsidP="00EB31F7">
            <w:pPr>
              <w:jc w:val="center"/>
              <w:rPr>
                <w:rFonts w:ascii="Times New Roman" w:hAnsi="Times New Roman"/>
                <w:b/>
                <w:sz w:val="26"/>
                <w:szCs w:val="26"/>
                <w:lang w:val="de-DE"/>
              </w:rPr>
            </w:pPr>
            <w:r w:rsidRPr="00E84664">
              <w:rPr>
                <w:rFonts w:ascii="Times New Roman" w:hAnsi="Times New Roman"/>
                <w:b/>
                <w:sz w:val="26"/>
                <w:szCs w:val="26"/>
                <w:lang w:val="de-DE"/>
              </w:rPr>
              <w:t>Mức yêu cầu để được đánh giá đạt</w:t>
            </w:r>
          </w:p>
        </w:tc>
      </w:tr>
      <w:tr w:rsidR="00A4276C" w:rsidRPr="00E84664" w14:paraId="36623FD7" w14:textId="77777777" w:rsidTr="00A4276C">
        <w:trPr>
          <w:trHeight w:val="2019"/>
        </w:trPr>
        <w:tc>
          <w:tcPr>
            <w:tcW w:w="1123" w:type="dxa"/>
          </w:tcPr>
          <w:p w14:paraId="1AF9E9C6" w14:textId="77777777" w:rsidR="00A4276C" w:rsidRPr="00E84664" w:rsidRDefault="00A4276C" w:rsidP="00EB31F7">
            <w:pPr>
              <w:rPr>
                <w:rFonts w:ascii="Times New Roman" w:hAnsi="Times New Roman"/>
                <w:b/>
                <w:sz w:val="26"/>
                <w:szCs w:val="26"/>
                <w:lang w:val="de-DE"/>
              </w:rPr>
            </w:pPr>
            <w:r w:rsidRPr="00E84664">
              <w:rPr>
                <w:rFonts w:ascii="Times New Roman" w:hAnsi="Times New Roman"/>
                <w:b/>
                <w:sz w:val="26"/>
                <w:szCs w:val="26"/>
                <w:lang w:val="de-DE"/>
              </w:rPr>
              <w:t>1</w:t>
            </w:r>
          </w:p>
        </w:tc>
        <w:tc>
          <w:tcPr>
            <w:tcW w:w="2549" w:type="dxa"/>
          </w:tcPr>
          <w:p w14:paraId="008A1139" w14:textId="77777777" w:rsidR="00A4276C" w:rsidRPr="00E84664" w:rsidRDefault="00A4276C" w:rsidP="00EB31F7">
            <w:pPr>
              <w:rPr>
                <w:rFonts w:ascii="Times New Roman" w:hAnsi="Times New Roman"/>
                <w:b/>
                <w:sz w:val="26"/>
                <w:szCs w:val="26"/>
                <w:lang w:val="de-DE"/>
              </w:rPr>
            </w:pPr>
            <w:r w:rsidRPr="00E84664">
              <w:rPr>
                <w:rFonts w:ascii="Times New Roman" w:hAnsi="Times New Roman"/>
                <w:b/>
                <w:sz w:val="26"/>
                <w:szCs w:val="26"/>
                <w:lang w:val="de-DE"/>
              </w:rPr>
              <w:t>Yêu cầu về nguồn lực tài chính trong gói thầu</w:t>
            </w:r>
          </w:p>
        </w:tc>
        <w:tc>
          <w:tcPr>
            <w:tcW w:w="5936" w:type="dxa"/>
          </w:tcPr>
          <w:p w14:paraId="4BC36557" w14:textId="77777777" w:rsidR="00A4276C" w:rsidRPr="00E84664" w:rsidRDefault="00A4276C" w:rsidP="00EB31F7">
            <w:pPr>
              <w:spacing w:before="120" w:after="120"/>
              <w:jc w:val="both"/>
              <w:rPr>
                <w:rFonts w:ascii="Times New Roman" w:hAnsi="Times New Roman"/>
                <w:iCs/>
                <w:sz w:val="26"/>
                <w:szCs w:val="26"/>
                <w:vertAlign w:val="superscript"/>
                <w:lang w:val="nl-NL"/>
              </w:rPr>
            </w:pPr>
            <w:proofErr w:type="spellStart"/>
            <w:r w:rsidRPr="00E84664">
              <w:rPr>
                <w:rFonts w:ascii="Times New Roman" w:hAnsi="Times New Roman"/>
                <w:sz w:val="26"/>
                <w:szCs w:val="26"/>
                <w:lang w:val="es-ES"/>
              </w:rPr>
              <w:t>Nhà</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thầu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phải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chứng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minh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các</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tài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sản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khả</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năng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thanh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khoản</w:t>
            </w:r>
            <w:proofErr w:type="spellEnd"/>
            <w:r w:rsidRPr="00E84664">
              <w:rPr>
                <w:rFonts w:ascii="Times New Roman" w:hAnsi="Times New Roman"/>
                <w:sz w:val="26"/>
                <w:szCs w:val="26"/>
                <w:lang w:val="es-ES"/>
              </w:rPr>
              <w:t xml:space="preserve"> cao </w:t>
            </w:r>
            <w:proofErr w:type="spellStart"/>
            <w:r w:rsidRPr="00E84664">
              <w:rPr>
                <w:rFonts w:ascii="Times New Roman" w:hAnsi="Times New Roman"/>
                <w:sz w:val="26"/>
                <w:szCs w:val="26"/>
                <w:lang w:val="es-ES"/>
              </w:rPr>
              <w:t>hoặc</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khả</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năng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tiếp</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cận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với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tài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sản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khả</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năng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thanh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khoản</w:t>
            </w:r>
            <w:proofErr w:type="spellEnd"/>
            <w:r w:rsidRPr="00E84664">
              <w:rPr>
                <w:rFonts w:ascii="Times New Roman" w:hAnsi="Times New Roman"/>
                <w:sz w:val="26"/>
                <w:szCs w:val="26"/>
                <w:lang w:val="es-ES"/>
              </w:rPr>
              <w:t xml:space="preserve"> cao </w:t>
            </w:r>
            <w:proofErr w:type="spellStart"/>
            <w:r w:rsidRPr="00E84664">
              <w:rPr>
                <w:rFonts w:ascii="Times New Roman" w:hAnsi="Times New Roman"/>
                <w:sz w:val="26"/>
                <w:szCs w:val="26"/>
                <w:lang w:val="es-ES"/>
              </w:rPr>
              <w:t>sẵn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để</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đáp</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ứng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yêu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cầu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về</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nguồn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lực</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tài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chính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thực</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hiện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gói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thầu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với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giá</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trị</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là</w:t>
            </w:r>
            <w:proofErr w:type="spellEnd"/>
            <w:r w:rsidRPr="00E84664">
              <w:rPr>
                <w:rFonts w:ascii="Times New Roman" w:hAnsi="Times New Roman"/>
                <w:sz w:val="26"/>
                <w:szCs w:val="26"/>
                <w:lang w:val="es-ES"/>
              </w:rPr>
              <w:t xml:space="preserve"> 135.435.300 VND </w:t>
            </w:r>
          </w:p>
        </w:tc>
      </w:tr>
      <w:tr w:rsidR="00A4276C" w:rsidRPr="00E84664" w14:paraId="5B232569" w14:textId="77777777" w:rsidTr="00A4276C">
        <w:trPr>
          <w:trHeight w:val="4762"/>
        </w:trPr>
        <w:tc>
          <w:tcPr>
            <w:tcW w:w="1123" w:type="dxa"/>
          </w:tcPr>
          <w:p w14:paraId="7237DB3E" w14:textId="77777777" w:rsidR="00A4276C" w:rsidRPr="00E84664" w:rsidRDefault="00A4276C" w:rsidP="00EB31F7">
            <w:pPr>
              <w:rPr>
                <w:rFonts w:ascii="Times New Roman" w:hAnsi="Times New Roman"/>
                <w:b/>
                <w:sz w:val="26"/>
                <w:szCs w:val="26"/>
                <w:lang w:val="de-DE"/>
              </w:rPr>
            </w:pPr>
            <w:r w:rsidRPr="00E84664">
              <w:rPr>
                <w:rFonts w:ascii="Times New Roman" w:hAnsi="Times New Roman"/>
                <w:b/>
                <w:sz w:val="26"/>
                <w:szCs w:val="26"/>
                <w:lang w:val="de-DE"/>
              </w:rPr>
              <w:t>2</w:t>
            </w:r>
          </w:p>
        </w:tc>
        <w:tc>
          <w:tcPr>
            <w:tcW w:w="2549" w:type="dxa"/>
          </w:tcPr>
          <w:p w14:paraId="63E2C5F1" w14:textId="77777777" w:rsidR="00A4276C" w:rsidRPr="00E84664" w:rsidRDefault="00A4276C" w:rsidP="00EB31F7">
            <w:pPr>
              <w:rPr>
                <w:rFonts w:ascii="Times New Roman" w:hAnsi="Times New Roman"/>
                <w:b/>
                <w:sz w:val="26"/>
                <w:szCs w:val="26"/>
                <w:lang w:val="de-DE"/>
              </w:rPr>
            </w:pPr>
            <w:r w:rsidRPr="00E84664">
              <w:rPr>
                <w:rFonts w:ascii="Times New Roman" w:hAnsi="Times New Roman"/>
                <w:b/>
                <w:sz w:val="26"/>
                <w:szCs w:val="26"/>
                <w:lang w:val="de-DE"/>
              </w:rPr>
              <w:t>Kinh nghiệm thực hiện hợp đồng tương tự</w:t>
            </w:r>
          </w:p>
        </w:tc>
        <w:tc>
          <w:tcPr>
            <w:tcW w:w="5936" w:type="dxa"/>
          </w:tcPr>
          <w:p w14:paraId="0DD0A876" w14:textId="77777777" w:rsidR="00A4276C" w:rsidRPr="00E84664" w:rsidRDefault="00A4276C" w:rsidP="00EB31F7">
            <w:pPr>
              <w:pStyle w:val="Style11"/>
              <w:tabs>
                <w:tab w:val="left" w:leader="dot" w:pos="8424"/>
              </w:tabs>
              <w:spacing w:before="120" w:after="120" w:line="240" w:lineRule="auto"/>
              <w:jc w:val="both"/>
              <w:rPr>
                <w:sz w:val="26"/>
                <w:szCs w:val="26"/>
                <w:lang w:val="es-ES"/>
              </w:rPr>
            </w:pPr>
            <w:proofErr w:type="spellStart"/>
            <w:r w:rsidRPr="00E84664">
              <w:rPr>
                <w:sz w:val="26"/>
                <w:szCs w:val="26"/>
                <w:lang w:val="es-ES"/>
              </w:rPr>
              <w:t>Số</w:t>
            </w:r>
            <w:proofErr w:type="spellEnd"/>
            <w:r w:rsidRPr="00E84664">
              <w:rPr>
                <w:sz w:val="26"/>
                <w:szCs w:val="26"/>
                <w:lang w:val="es-ES"/>
              </w:rPr>
              <w:t xml:space="preserve"> </w:t>
            </w:r>
            <w:proofErr w:type="spellStart"/>
            <w:r w:rsidRPr="00E84664">
              <w:rPr>
                <w:sz w:val="26"/>
                <w:szCs w:val="26"/>
                <w:lang w:val="es-ES"/>
              </w:rPr>
              <w:t>lượng</w:t>
            </w:r>
            <w:proofErr w:type="spellEnd"/>
            <w:r w:rsidRPr="00E84664">
              <w:rPr>
                <w:sz w:val="26"/>
                <w:szCs w:val="26"/>
                <w:lang w:val="es-ES"/>
              </w:rPr>
              <w:t xml:space="preserve"> </w:t>
            </w:r>
            <w:proofErr w:type="spellStart"/>
            <w:r w:rsidRPr="00E84664">
              <w:rPr>
                <w:sz w:val="26"/>
                <w:szCs w:val="26"/>
                <w:lang w:val="es-ES"/>
              </w:rPr>
              <w:t>tối</w:t>
            </w:r>
            <w:proofErr w:type="spellEnd"/>
            <w:r w:rsidRPr="00E84664">
              <w:rPr>
                <w:sz w:val="26"/>
                <w:szCs w:val="26"/>
                <w:lang w:val="es-ES"/>
              </w:rPr>
              <w:t xml:space="preserve"> </w:t>
            </w:r>
            <w:proofErr w:type="spellStart"/>
            <w:r w:rsidRPr="00E84664">
              <w:rPr>
                <w:sz w:val="26"/>
                <w:szCs w:val="26"/>
                <w:lang w:val="es-ES"/>
              </w:rPr>
              <w:t>thiểu</w:t>
            </w:r>
            <w:proofErr w:type="spellEnd"/>
            <w:r w:rsidRPr="00E84664">
              <w:rPr>
                <w:sz w:val="26"/>
                <w:szCs w:val="26"/>
                <w:lang w:val="es-ES"/>
              </w:rPr>
              <w:t xml:space="preserve"> </w:t>
            </w:r>
            <w:proofErr w:type="spellStart"/>
            <w:r w:rsidRPr="00E84664">
              <w:rPr>
                <w:sz w:val="26"/>
                <w:szCs w:val="26"/>
                <w:lang w:val="es-ES"/>
              </w:rPr>
              <w:t>các</w:t>
            </w:r>
            <w:proofErr w:type="spellEnd"/>
            <w:r w:rsidRPr="00E84664">
              <w:rPr>
                <w:sz w:val="26"/>
                <w:szCs w:val="26"/>
                <w:lang w:val="es-ES"/>
              </w:rPr>
              <w:t xml:space="preserve"> </w:t>
            </w:r>
            <w:proofErr w:type="spellStart"/>
            <w:r w:rsidRPr="00E84664">
              <w:rPr>
                <w:sz w:val="26"/>
                <w:szCs w:val="26"/>
                <w:lang w:val="es-ES"/>
              </w:rPr>
              <w:t>hợp</w:t>
            </w:r>
            <w:proofErr w:type="spellEnd"/>
            <w:r w:rsidRPr="00E84664">
              <w:rPr>
                <w:sz w:val="26"/>
                <w:szCs w:val="26"/>
                <w:lang w:val="es-ES"/>
              </w:rPr>
              <w:t xml:space="preserve"> </w:t>
            </w:r>
            <w:proofErr w:type="spellStart"/>
            <w:r w:rsidRPr="00E84664">
              <w:rPr>
                <w:sz w:val="26"/>
                <w:szCs w:val="26"/>
                <w:lang w:val="es-ES"/>
              </w:rPr>
              <w:t>đồng</w:t>
            </w:r>
            <w:proofErr w:type="spellEnd"/>
            <w:r w:rsidRPr="00E84664">
              <w:rPr>
                <w:sz w:val="26"/>
                <w:szCs w:val="26"/>
                <w:lang w:val="es-ES"/>
              </w:rPr>
              <w:t xml:space="preserve"> </w:t>
            </w:r>
            <w:proofErr w:type="spellStart"/>
            <w:r w:rsidRPr="00E84664">
              <w:rPr>
                <w:sz w:val="26"/>
                <w:szCs w:val="26"/>
                <w:lang w:val="es-ES"/>
              </w:rPr>
              <w:t>tương</w:t>
            </w:r>
            <w:proofErr w:type="spellEnd"/>
            <w:r w:rsidRPr="00E84664">
              <w:rPr>
                <w:sz w:val="26"/>
                <w:szCs w:val="26"/>
                <w:lang w:val="es-ES"/>
              </w:rPr>
              <w:t xml:space="preserve"> </w:t>
            </w:r>
            <w:proofErr w:type="spellStart"/>
            <w:r w:rsidRPr="00E84664">
              <w:rPr>
                <w:sz w:val="26"/>
                <w:szCs w:val="26"/>
                <w:lang w:val="es-ES"/>
              </w:rPr>
              <w:t>tự</w:t>
            </w:r>
            <w:proofErr w:type="spellEnd"/>
            <w:r w:rsidRPr="00E84664">
              <w:rPr>
                <w:sz w:val="26"/>
                <w:szCs w:val="26"/>
                <w:lang w:val="es-ES"/>
              </w:rPr>
              <w:t xml:space="preserve"> </w:t>
            </w:r>
            <w:proofErr w:type="spellStart"/>
            <w:r w:rsidRPr="00E84664">
              <w:rPr>
                <w:sz w:val="26"/>
                <w:szCs w:val="26"/>
                <w:lang w:val="es-ES"/>
              </w:rPr>
              <w:t>theo</w:t>
            </w:r>
            <w:proofErr w:type="spellEnd"/>
            <w:r w:rsidRPr="00E84664">
              <w:rPr>
                <w:sz w:val="26"/>
                <w:szCs w:val="26"/>
                <w:lang w:val="es-ES"/>
              </w:rPr>
              <w:t xml:space="preserve"> </w:t>
            </w:r>
            <w:proofErr w:type="spellStart"/>
            <w:r w:rsidRPr="00E84664">
              <w:rPr>
                <w:sz w:val="26"/>
                <w:szCs w:val="26"/>
                <w:lang w:val="es-ES"/>
              </w:rPr>
              <w:t>mô</w:t>
            </w:r>
            <w:proofErr w:type="spellEnd"/>
            <w:r w:rsidRPr="00E84664">
              <w:rPr>
                <w:sz w:val="26"/>
                <w:szCs w:val="26"/>
                <w:lang w:val="es-ES"/>
              </w:rPr>
              <w:t xml:space="preserve"> </w:t>
            </w:r>
            <w:proofErr w:type="spellStart"/>
            <w:r w:rsidRPr="00E84664">
              <w:rPr>
                <w:sz w:val="26"/>
                <w:szCs w:val="26"/>
                <w:lang w:val="es-ES"/>
              </w:rPr>
              <w:t>tả</w:t>
            </w:r>
            <w:proofErr w:type="spellEnd"/>
            <w:r w:rsidRPr="00E84664">
              <w:rPr>
                <w:sz w:val="26"/>
                <w:szCs w:val="26"/>
                <w:lang w:val="es-ES"/>
              </w:rPr>
              <w:t xml:space="preserve"> </w:t>
            </w:r>
            <w:proofErr w:type="spellStart"/>
            <w:r w:rsidRPr="00E84664">
              <w:rPr>
                <w:sz w:val="26"/>
                <w:szCs w:val="26"/>
                <w:lang w:val="es-ES"/>
              </w:rPr>
              <w:t>dưới</w:t>
            </w:r>
            <w:proofErr w:type="spellEnd"/>
            <w:r w:rsidRPr="00E84664">
              <w:rPr>
                <w:sz w:val="26"/>
                <w:szCs w:val="26"/>
                <w:lang w:val="es-ES"/>
              </w:rPr>
              <w:t xml:space="preserve"> </w:t>
            </w:r>
            <w:proofErr w:type="spellStart"/>
            <w:r w:rsidRPr="00E84664">
              <w:rPr>
                <w:sz w:val="26"/>
                <w:szCs w:val="26"/>
                <w:lang w:val="es-ES"/>
              </w:rPr>
              <w:t>đây</w:t>
            </w:r>
            <w:proofErr w:type="spellEnd"/>
            <w:r w:rsidRPr="00E84664">
              <w:rPr>
                <w:sz w:val="26"/>
                <w:szCs w:val="26"/>
                <w:lang w:val="es-ES"/>
              </w:rPr>
              <w:t xml:space="preserve"> </w:t>
            </w:r>
            <w:proofErr w:type="spellStart"/>
            <w:r w:rsidRPr="00E84664">
              <w:rPr>
                <w:sz w:val="26"/>
                <w:szCs w:val="26"/>
                <w:lang w:val="es-ES"/>
              </w:rPr>
              <w:t>mà</w:t>
            </w:r>
            <w:proofErr w:type="spellEnd"/>
            <w:r w:rsidRPr="00E84664">
              <w:rPr>
                <w:sz w:val="26"/>
                <w:szCs w:val="26"/>
                <w:lang w:val="es-ES"/>
              </w:rPr>
              <w:t xml:space="preserve"> </w:t>
            </w:r>
            <w:proofErr w:type="spellStart"/>
            <w:r w:rsidRPr="00E84664">
              <w:rPr>
                <w:sz w:val="26"/>
                <w:szCs w:val="26"/>
                <w:lang w:val="es-ES"/>
              </w:rPr>
              <w:t>nhà</w:t>
            </w:r>
            <w:proofErr w:type="spellEnd"/>
            <w:r w:rsidRPr="00E84664">
              <w:rPr>
                <w:sz w:val="26"/>
                <w:szCs w:val="26"/>
                <w:lang w:val="es-ES"/>
              </w:rPr>
              <w:t xml:space="preserve"> </w:t>
            </w:r>
            <w:proofErr w:type="spellStart"/>
            <w:r w:rsidRPr="00E84664">
              <w:rPr>
                <w:sz w:val="26"/>
                <w:szCs w:val="26"/>
                <w:lang w:val="es-ES"/>
              </w:rPr>
              <w:t>thầu</w:t>
            </w:r>
            <w:proofErr w:type="spellEnd"/>
            <w:r w:rsidRPr="00E84664">
              <w:rPr>
                <w:sz w:val="26"/>
                <w:szCs w:val="26"/>
                <w:lang w:val="es-ES"/>
              </w:rPr>
              <w:t xml:space="preserve"> </w:t>
            </w:r>
            <w:proofErr w:type="spellStart"/>
            <w:r w:rsidRPr="00E84664">
              <w:rPr>
                <w:sz w:val="26"/>
                <w:szCs w:val="26"/>
                <w:lang w:val="es-ES"/>
              </w:rPr>
              <w:t>đã</w:t>
            </w:r>
            <w:proofErr w:type="spellEnd"/>
            <w:r w:rsidRPr="00E84664">
              <w:rPr>
                <w:sz w:val="26"/>
                <w:szCs w:val="26"/>
                <w:lang w:val="es-ES"/>
              </w:rPr>
              <w:t xml:space="preserve"> </w:t>
            </w:r>
            <w:proofErr w:type="spellStart"/>
            <w:r w:rsidRPr="00E84664">
              <w:rPr>
                <w:sz w:val="26"/>
                <w:szCs w:val="26"/>
                <w:lang w:val="es-ES"/>
              </w:rPr>
              <w:t>hoàn</w:t>
            </w:r>
            <w:proofErr w:type="spellEnd"/>
            <w:r w:rsidRPr="00E84664">
              <w:rPr>
                <w:sz w:val="26"/>
                <w:szCs w:val="26"/>
                <w:lang w:val="es-ES"/>
              </w:rPr>
              <w:t xml:space="preserve"> </w:t>
            </w:r>
            <w:proofErr w:type="spellStart"/>
            <w:r w:rsidRPr="00E84664">
              <w:rPr>
                <w:sz w:val="26"/>
                <w:szCs w:val="26"/>
                <w:lang w:val="es-ES"/>
              </w:rPr>
              <w:t>thành</w:t>
            </w:r>
            <w:proofErr w:type="spellEnd"/>
            <w:r w:rsidRPr="00E84664">
              <w:rPr>
                <w:sz w:val="26"/>
                <w:szCs w:val="26"/>
                <w:lang w:val="es-ES"/>
              </w:rPr>
              <w:t xml:space="preserve"> </w:t>
            </w:r>
            <w:proofErr w:type="spellStart"/>
            <w:r w:rsidRPr="00E84664">
              <w:rPr>
                <w:sz w:val="26"/>
                <w:szCs w:val="26"/>
                <w:lang w:val="es-ES"/>
              </w:rPr>
              <w:t>toàn</w:t>
            </w:r>
            <w:proofErr w:type="spellEnd"/>
            <w:r w:rsidRPr="00E84664">
              <w:rPr>
                <w:sz w:val="26"/>
                <w:szCs w:val="26"/>
                <w:lang w:val="es-ES"/>
              </w:rPr>
              <w:t xml:space="preserve"> </w:t>
            </w:r>
            <w:proofErr w:type="spellStart"/>
            <w:r w:rsidRPr="00E84664">
              <w:rPr>
                <w:sz w:val="26"/>
                <w:szCs w:val="26"/>
                <w:lang w:val="es-ES"/>
              </w:rPr>
              <w:t>bộ</w:t>
            </w:r>
            <w:proofErr w:type="spellEnd"/>
            <w:r w:rsidRPr="00E84664">
              <w:rPr>
                <w:sz w:val="26"/>
                <w:szCs w:val="26"/>
                <w:lang w:val="es-ES"/>
              </w:rPr>
              <w:t xml:space="preserve"> </w:t>
            </w:r>
            <w:proofErr w:type="spellStart"/>
            <w:r w:rsidRPr="00E84664">
              <w:rPr>
                <w:sz w:val="26"/>
                <w:szCs w:val="26"/>
                <w:lang w:val="es-ES"/>
              </w:rPr>
              <w:t>với</w:t>
            </w:r>
            <w:proofErr w:type="spellEnd"/>
            <w:r w:rsidRPr="00E84664">
              <w:rPr>
                <w:sz w:val="26"/>
                <w:szCs w:val="26"/>
                <w:lang w:val="es-ES"/>
              </w:rPr>
              <w:t xml:space="preserve"> </w:t>
            </w:r>
            <w:proofErr w:type="spellStart"/>
            <w:r w:rsidRPr="00E84664">
              <w:rPr>
                <w:sz w:val="26"/>
                <w:szCs w:val="26"/>
                <w:lang w:val="es-ES"/>
              </w:rPr>
              <w:t>tư</w:t>
            </w:r>
            <w:proofErr w:type="spellEnd"/>
            <w:r w:rsidRPr="00E84664">
              <w:rPr>
                <w:sz w:val="26"/>
                <w:szCs w:val="26"/>
                <w:lang w:val="es-ES"/>
              </w:rPr>
              <w:t xml:space="preserve"> </w:t>
            </w:r>
            <w:proofErr w:type="spellStart"/>
            <w:r w:rsidRPr="00E84664">
              <w:rPr>
                <w:sz w:val="26"/>
                <w:szCs w:val="26"/>
                <w:lang w:val="es-ES"/>
              </w:rPr>
              <w:t>cách</w:t>
            </w:r>
            <w:proofErr w:type="spellEnd"/>
            <w:r w:rsidRPr="00E84664">
              <w:rPr>
                <w:sz w:val="26"/>
                <w:szCs w:val="26"/>
                <w:lang w:val="es-ES"/>
              </w:rPr>
              <w:t xml:space="preserve"> </w:t>
            </w:r>
            <w:proofErr w:type="spellStart"/>
            <w:r w:rsidRPr="00E84664">
              <w:rPr>
                <w:sz w:val="26"/>
                <w:szCs w:val="26"/>
                <w:lang w:val="es-ES"/>
              </w:rPr>
              <w:t>là</w:t>
            </w:r>
            <w:proofErr w:type="spellEnd"/>
            <w:r w:rsidRPr="00E84664">
              <w:rPr>
                <w:sz w:val="26"/>
                <w:szCs w:val="26"/>
                <w:lang w:val="es-ES"/>
              </w:rPr>
              <w:t xml:space="preserve"> </w:t>
            </w:r>
            <w:proofErr w:type="spellStart"/>
            <w:r w:rsidRPr="00E84664">
              <w:rPr>
                <w:sz w:val="26"/>
                <w:szCs w:val="26"/>
                <w:lang w:val="es-ES"/>
              </w:rPr>
              <w:t>nhà</w:t>
            </w:r>
            <w:proofErr w:type="spellEnd"/>
            <w:r w:rsidRPr="00E84664">
              <w:rPr>
                <w:sz w:val="26"/>
                <w:szCs w:val="26"/>
                <w:lang w:val="es-ES"/>
              </w:rPr>
              <w:t xml:space="preserve"> </w:t>
            </w:r>
            <w:proofErr w:type="spellStart"/>
            <w:r w:rsidRPr="00E84664">
              <w:rPr>
                <w:sz w:val="26"/>
                <w:szCs w:val="26"/>
                <w:lang w:val="es-ES"/>
              </w:rPr>
              <w:t>thầu</w:t>
            </w:r>
            <w:proofErr w:type="spellEnd"/>
            <w:r w:rsidRPr="00E84664">
              <w:rPr>
                <w:sz w:val="26"/>
                <w:szCs w:val="26"/>
                <w:lang w:val="es-ES"/>
              </w:rPr>
              <w:t xml:space="preserve"> </w:t>
            </w:r>
            <w:proofErr w:type="spellStart"/>
            <w:r w:rsidRPr="00E84664">
              <w:rPr>
                <w:sz w:val="26"/>
                <w:szCs w:val="26"/>
                <w:lang w:val="es-ES"/>
              </w:rPr>
              <w:t>chính</w:t>
            </w:r>
            <w:proofErr w:type="spellEnd"/>
            <w:r w:rsidRPr="00E84664">
              <w:rPr>
                <w:sz w:val="26"/>
                <w:szCs w:val="26"/>
                <w:lang w:val="es-ES"/>
              </w:rPr>
              <w:t xml:space="preserve"> (</w:t>
            </w:r>
            <w:proofErr w:type="spellStart"/>
            <w:r w:rsidRPr="00E84664">
              <w:rPr>
                <w:sz w:val="26"/>
                <w:szCs w:val="26"/>
                <w:lang w:val="es-ES"/>
              </w:rPr>
              <w:t>độc</w:t>
            </w:r>
            <w:proofErr w:type="spellEnd"/>
            <w:r w:rsidRPr="00E84664">
              <w:rPr>
                <w:sz w:val="26"/>
                <w:szCs w:val="26"/>
                <w:lang w:val="es-ES"/>
              </w:rPr>
              <w:t xml:space="preserve"> </w:t>
            </w:r>
            <w:proofErr w:type="spellStart"/>
            <w:r w:rsidRPr="00E84664">
              <w:rPr>
                <w:sz w:val="26"/>
                <w:szCs w:val="26"/>
                <w:lang w:val="es-ES"/>
              </w:rPr>
              <w:t>lập</w:t>
            </w:r>
            <w:proofErr w:type="spellEnd"/>
            <w:r w:rsidRPr="00E84664">
              <w:rPr>
                <w:sz w:val="26"/>
                <w:szCs w:val="26"/>
                <w:lang w:val="es-ES"/>
              </w:rPr>
              <w:t xml:space="preserve"> </w:t>
            </w:r>
            <w:proofErr w:type="spellStart"/>
            <w:r w:rsidRPr="00E84664">
              <w:rPr>
                <w:sz w:val="26"/>
                <w:szCs w:val="26"/>
                <w:lang w:val="es-ES"/>
              </w:rPr>
              <w:t>hoặc</w:t>
            </w:r>
            <w:proofErr w:type="spellEnd"/>
            <w:r w:rsidRPr="00E84664">
              <w:rPr>
                <w:sz w:val="26"/>
                <w:szCs w:val="26"/>
                <w:lang w:val="es-ES"/>
              </w:rPr>
              <w:t xml:space="preserve"> </w:t>
            </w:r>
            <w:proofErr w:type="spellStart"/>
            <w:r w:rsidRPr="00E84664">
              <w:rPr>
                <w:sz w:val="26"/>
                <w:szCs w:val="26"/>
                <w:lang w:val="es-ES"/>
              </w:rPr>
              <w:t>thành</w:t>
            </w:r>
            <w:proofErr w:type="spellEnd"/>
            <w:r w:rsidRPr="00E84664">
              <w:rPr>
                <w:sz w:val="26"/>
                <w:szCs w:val="26"/>
                <w:lang w:val="es-ES"/>
              </w:rPr>
              <w:t xml:space="preserve"> </w:t>
            </w:r>
            <w:proofErr w:type="spellStart"/>
            <w:r w:rsidRPr="00E84664">
              <w:rPr>
                <w:sz w:val="26"/>
                <w:szCs w:val="26"/>
                <w:lang w:val="es-ES"/>
              </w:rPr>
              <w:t>viên</w:t>
            </w:r>
            <w:proofErr w:type="spellEnd"/>
            <w:r w:rsidRPr="00E84664">
              <w:rPr>
                <w:sz w:val="26"/>
                <w:szCs w:val="26"/>
                <w:lang w:val="es-ES"/>
              </w:rPr>
              <w:t xml:space="preserve"> </w:t>
            </w:r>
            <w:proofErr w:type="spellStart"/>
            <w:r w:rsidRPr="00E84664">
              <w:rPr>
                <w:sz w:val="26"/>
                <w:szCs w:val="26"/>
                <w:lang w:val="es-ES"/>
              </w:rPr>
              <w:t>liên</w:t>
            </w:r>
            <w:proofErr w:type="spellEnd"/>
            <w:r w:rsidRPr="00E84664">
              <w:rPr>
                <w:sz w:val="26"/>
                <w:szCs w:val="26"/>
                <w:lang w:val="es-ES"/>
              </w:rPr>
              <w:t xml:space="preserve"> </w:t>
            </w:r>
            <w:proofErr w:type="spellStart"/>
            <w:r w:rsidRPr="00E84664">
              <w:rPr>
                <w:sz w:val="26"/>
                <w:szCs w:val="26"/>
                <w:lang w:val="es-ES"/>
              </w:rPr>
              <w:t>danh</w:t>
            </w:r>
            <w:proofErr w:type="spellEnd"/>
            <w:r w:rsidRPr="00E84664">
              <w:rPr>
                <w:sz w:val="26"/>
                <w:szCs w:val="26"/>
                <w:lang w:val="es-ES"/>
              </w:rPr>
              <w:t>)</w:t>
            </w:r>
            <w:r w:rsidRPr="00E84664">
              <w:rPr>
                <w:sz w:val="26"/>
                <w:szCs w:val="26"/>
                <w:vertAlign w:val="superscript"/>
                <w:lang w:val="es-ES"/>
              </w:rPr>
              <w:t xml:space="preserve"> </w:t>
            </w:r>
            <w:proofErr w:type="spellStart"/>
            <w:r w:rsidRPr="00E84664">
              <w:rPr>
                <w:sz w:val="26"/>
                <w:szCs w:val="26"/>
                <w:lang w:val="es-ES"/>
              </w:rPr>
              <w:t>hoặc</w:t>
            </w:r>
            <w:proofErr w:type="spellEnd"/>
            <w:r w:rsidRPr="00E84664">
              <w:rPr>
                <w:sz w:val="26"/>
                <w:szCs w:val="26"/>
                <w:lang w:val="es-ES"/>
              </w:rPr>
              <w:t xml:space="preserve"> </w:t>
            </w:r>
            <w:proofErr w:type="spellStart"/>
            <w:r w:rsidRPr="00E84664">
              <w:rPr>
                <w:sz w:val="26"/>
                <w:szCs w:val="26"/>
                <w:lang w:val="es-ES"/>
              </w:rPr>
              <w:t>nhà</w:t>
            </w:r>
            <w:proofErr w:type="spellEnd"/>
            <w:r w:rsidRPr="00E84664">
              <w:rPr>
                <w:sz w:val="26"/>
                <w:szCs w:val="26"/>
                <w:lang w:val="es-ES"/>
              </w:rPr>
              <w:t xml:space="preserve"> </w:t>
            </w:r>
            <w:proofErr w:type="spellStart"/>
            <w:r w:rsidRPr="00E84664">
              <w:rPr>
                <w:sz w:val="26"/>
                <w:szCs w:val="26"/>
                <w:lang w:val="es-ES"/>
              </w:rPr>
              <w:t>thầu</w:t>
            </w:r>
            <w:proofErr w:type="spellEnd"/>
            <w:r w:rsidRPr="00E84664">
              <w:rPr>
                <w:sz w:val="26"/>
                <w:szCs w:val="26"/>
                <w:lang w:val="es-ES"/>
              </w:rPr>
              <w:t xml:space="preserve"> </w:t>
            </w:r>
            <w:proofErr w:type="spellStart"/>
            <w:r w:rsidRPr="00E84664">
              <w:rPr>
                <w:sz w:val="26"/>
                <w:szCs w:val="26"/>
                <w:lang w:val="es-ES"/>
              </w:rPr>
              <w:t>phụ</w:t>
            </w:r>
            <w:proofErr w:type="spellEnd"/>
            <w:r w:rsidRPr="00E84664">
              <w:rPr>
                <w:sz w:val="26"/>
                <w:szCs w:val="26"/>
                <w:lang w:val="es-ES"/>
              </w:rPr>
              <w:t xml:space="preserve"> </w:t>
            </w:r>
            <w:proofErr w:type="spellStart"/>
            <w:r w:rsidRPr="00E84664">
              <w:rPr>
                <w:sz w:val="26"/>
                <w:szCs w:val="26"/>
                <w:lang w:val="es-ES"/>
              </w:rPr>
              <w:t>trong</w:t>
            </w:r>
            <w:proofErr w:type="spellEnd"/>
            <w:r w:rsidRPr="00E84664">
              <w:rPr>
                <w:sz w:val="26"/>
                <w:szCs w:val="26"/>
                <w:lang w:val="es-ES"/>
              </w:rPr>
              <w:t xml:space="preserve"> </w:t>
            </w:r>
            <w:proofErr w:type="spellStart"/>
            <w:r w:rsidRPr="00E84664">
              <w:rPr>
                <w:sz w:val="26"/>
                <w:szCs w:val="26"/>
                <w:lang w:val="es-ES"/>
              </w:rPr>
              <w:t>vòng</w:t>
            </w:r>
            <w:proofErr w:type="spellEnd"/>
            <w:r w:rsidRPr="00E84664">
              <w:rPr>
                <w:sz w:val="26"/>
                <w:szCs w:val="26"/>
                <w:lang w:val="es-ES"/>
              </w:rPr>
              <w:t xml:space="preserve"> 03</w:t>
            </w:r>
            <w:r w:rsidRPr="00E84664">
              <w:rPr>
                <w:sz w:val="26"/>
                <w:szCs w:val="26"/>
                <w:vertAlign w:val="superscript"/>
                <w:lang w:val="es-ES"/>
              </w:rPr>
              <w:t xml:space="preserve"> </w:t>
            </w:r>
            <w:proofErr w:type="spellStart"/>
            <w:r w:rsidRPr="00E84664">
              <w:rPr>
                <w:sz w:val="26"/>
                <w:szCs w:val="26"/>
                <w:lang w:val="es-ES"/>
              </w:rPr>
              <w:t>năm</w:t>
            </w:r>
            <w:proofErr w:type="spellEnd"/>
            <w:r w:rsidRPr="00E84664">
              <w:rPr>
                <w:sz w:val="26"/>
                <w:szCs w:val="26"/>
                <w:lang w:val="es-ES"/>
              </w:rPr>
              <w:t xml:space="preserve"> </w:t>
            </w:r>
            <w:proofErr w:type="spellStart"/>
            <w:r w:rsidRPr="00E84664">
              <w:rPr>
                <w:sz w:val="26"/>
                <w:szCs w:val="26"/>
                <w:lang w:val="es-ES"/>
              </w:rPr>
              <w:t>trở</w:t>
            </w:r>
            <w:proofErr w:type="spellEnd"/>
            <w:r w:rsidRPr="00E84664">
              <w:rPr>
                <w:sz w:val="26"/>
                <w:szCs w:val="26"/>
                <w:lang w:val="es-ES"/>
              </w:rPr>
              <w:t xml:space="preserve"> </w:t>
            </w:r>
            <w:proofErr w:type="spellStart"/>
            <w:r w:rsidRPr="00E84664">
              <w:rPr>
                <w:sz w:val="26"/>
                <w:szCs w:val="26"/>
                <w:lang w:val="es-ES"/>
              </w:rPr>
              <w:t>lại</w:t>
            </w:r>
            <w:proofErr w:type="spellEnd"/>
            <w:r w:rsidRPr="00E84664">
              <w:rPr>
                <w:sz w:val="26"/>
                <w:szCs w:val="26"/>
                <w:lang w:val="es-ES"/>
              </w:rPr>
              <w:t xml:space="preserve"> </w:t>
            </w:r>
            <w:proofErr w:type="spellStart"/>
            <w:r w:rsidRPr="00E84664">
              <w:rPr>
                <w:sz w:val="26"/>
                <w:szCs w:val="26"/>
                <w:lang w:val="es-ES"/>
              </w:rPr>
              <w:t>đây</w:t>
            </w:r>
            <w:proofErr w:type="spellEnd"/>
            <w:r w:rsidRPr="00E84664">
              <w:rPr>
                <w:sz w:val="26"/>
                <w:szCs w:val="26"/>
                <w:lang w:val="es-ES"/>
              </w:rPr>
              <w:t xml:space="preserve"> (</w:t>
            </w:r>
            <w:proofErr w:type="spellStart"/>
            <w:r w:rsidRPr="00E84664">
              <w:rPr>
                <w:sz w:val="26"/>
                <w:szCs w:val="26"/>
                <w:lang w:val="es-ES"/>
              </w:rPr>
              <w:t>tính</w:t>
            </w:r>
            <w:proofErr w:type="spellEnd"/>
            <w:r w:rsidRPr="00E84664">
              <w:rPr>
                <w:sz w:val="26"/>
                <w:szCs w:val="26"/>
                <w:lang w:val="es-ES"/>
              </w:rPr>
              <w:t xml:space="preserve"> </w:t>
            </w:r>
            <w:proofErr w:type="spellStart"/>
            <w:r w:rsidRPr="00E84664">
              <w:rPr>
                <w:sz w:val="26"/>
                <w:szCs w:val="26"/>
                <w:lang w:val="es-ES"/>
              </w:rPr>
              <w:t>đến</w:t>
            </w:r>
            <w:proofErr w:type="spellEnd"/>
            <w:r w:rsidRPr="00E84664">
              <w:rPr>
                <w:sz w:val="26"/>
                <w:szCs w:val="26"/>
                <w:lang w:val="es-ES"/>
              </w:rPr>
              <w:t xml:space="preserve"> </w:t>
            </w:r>
            <w:proofErr w:type="spellStart"/>
            <w:r w:rsidRPr="00E84664">
              <w:rPr>
                <w:sz w:val="26"/>
                <w:szCs w:val="26"/>
                <w:lang w:val="es-ES"/>
              </w:rPr>
              <w:t>thời</w:t>
            </w:r>
            <w:proofErr w:type="spellEnd"/>
            <w:r w:rsidRPr="00E84664">
              <w:rPr>
                <w:sz w:val="26"/>
                <w:szCs w:val="26"/>
                <w:lang w:val="es-ES"/>
              </w:rPr>
              <w:t xml:space="preserve"> </w:t>
            </w:r>
            <w:proofErr w:type="spellStart"/>
            <w:r w:rsidRPr="00E84664">
              <w:rPr>
                <w:sz w:val="26"/>
                <w:szCs w:val="26"/>
                <w:lang w:val="es-ES"/>
              </w:rPr>
              <w:t>điểm</w:t>
            </w:r>
            <w:proofErr w:type="spellEnd"/>
            <w:r w:rsidRPr="00E84664">
              <w:rPr>
                <w:sz w:val="26"/>
                <w:szCs w:val="26"/>
                <w:lang w:val="es-ES"/>
              </w:rPr>
              <w:t xml:space="preserve"> </w:t>
            </w:r>
            <w:proofErr w:type="spellStart"/>
            <w:r w:rsidRPr="00E84664">
              <w:rPr>
                <w:sz w:val="26"/>
                <w:szCs w:val="26"/>
                <w:lang w:val="es-ES"/>
              </w:rPr>
              <w:t>đóng</w:t>
            </w:r>
            <w:proofErr w:type="spellEnd"/>
            <w:r w:rsidRPr="00E84664">
              <w:rPr>
                <w:sz w:val="26"/>
                <w:szCs w:val="26"/>
                <w:lang w:val="es-ES"/>
              </w:rPr>
              <w:t xml:space="preserve"> </w:t>
            </w:r>
            <w:proofErr w:type="spellStart"/>
            <w:r w:rsidRPr="00E84664">
              <w:rPr>
                <w:sz w:val="26"/>
                <w:szCs w:val="26"/>
                <w:lang w:val="es-ES"/>
              </w:rPr>
              <w:t>thầu</w:t>
            </w:r>
            <w:proofErr w:type="spellEnd"/>
            <w:r w:rsidRPr="00E84664">
              <w:rPr>
                <w:sz w:val="26"/>
                <w:szCs w:val="26"/>
                <w:lang w:val="es-ES"/>
              </w:rPr>
              <w:t>):</w:t>
            </w:r>
          </w:p>
          <w:p w14:paraId="18DB7EA7" w14:textId="77777777" w:rsidR="00A4276C" w:rsidRPr="00E84664" w:rsidRDefault="00A4276C" w:rsidP="00EB31F7">
            <w:pPr>
              <w:pStyle w:val="Style11"/>
              <w:tabs>
                <w:tab w:val="left" w:leader="dot" w:pos="8424"/>
              </w:tabs>
              <w:spacing w:before="120" w:after="120" w:line="240" w:lineRule="auto"/>
              <w:jc w:val="both"/>
              <w:rPr>
                <w:spacing w:val="2"/>
                <w:sz w:val="26"/>
                <w:szCs w:val="26"/>
                <w:lang w:val="es-ES"/>
              </w:rPr>
            </w:pPr>
            <w:r w:rsidRPr="00E84664">
              <w:rPr>
                <w:sz w:val="26"/>
                <w:szCs w:val="26"/>
                <w:lang w:val="es-ES"/>
              </w:rPr>
              <w:t xml:space="preserve">(i) </w:t>
            </w:r>
            <w:proofErr w:type="spellStart"/>
            <w:r w:rsidRPr="00E84664">
              <w:rPr>
                <w:spacing w:val="2"/>
                <w:sz w:val="26"/>
                <w:szCs w:val="26"/>
                <w:lang w:val="es-ES"/>
              </w:rPr>
              <w:t>Đã</w:t>
            </w:r>
            <w:proofErr w:type="spellEnd"/>
            <w:r w:rsidRPr="00E84664">
              <w:rPr>
                <w:spacing w:val="2"/>
                <w:sz w:val="26"/>
                <w:szCs w:val="26"/>
                <w:lang w:val="es-ES"/>
              </w:rPr>
              <w:t xml:space="preserve"> </w:t>
            </w:r>
            <w:proofErr w:type="spellStart"/>
            <w:r w:rsidRPr="00E84664">
              <w:rPr>
                <w:spacing w:val="2"/>
                <w:sz w:val="26"/>
                <w:szCs w:val="26"/>
                <w:lang w:val="es-ES"/>
              </w:rPr>
              <w:t>thực</w:t>
            </w:r>
            <w:proofErr w:type="spellEnd"/>
            <w:r w:rsidRPr="00E84664">
              <w:rPr>
                <w:spacing w:val="2"/>
                <w:sz w:val="26"/>
                <w:szCs w:val="26"/>
                <w:lang w:val="es-ES"/>
              </w:rPr>
              <w:t xml:space="preserve"> </w:t>
            </w:r>
            <w:proofErr w:type="spellStart"/>
            <w:r w:rsidRPr="00E84664">
              <w:rPr>
                <w:spacing w:val="2"/>
                <w:sz w:val="26"/>
                <w:szCs w:val="26"/>
                <w:lang w:val="es-ES"/>
              </w:rPr>
              <w:t>hiện</w:t>
            </w:r>
            <w:proofErr w:type="spellEnd"/>
            <w:r w:rsidRPr="00E84664">
              <w:rPr>
                <w:spacing w:val="2"/>
                <w:sz w:val="26"/>
                <w:szCs w:val="26"/>
                <w:lang w:val="es-ES"/>
              </w:rPr>
              <w:t xml:space="preserve"> </w:t>
            </w:r>
            <w:proofErr w:type="spellStart"/>
            <w:r w:rsidRPr="00E84664">
              <w:rPr>
                <w:spacing w:val="2"/>
                <w:sz w:val="26"/>
                <w:szCs w:val="26"/>
                <w:lang w:val="es-ES"/>
              </w:rPr>
              <w:t>tối</w:t>
            </w:r>
            <w:proofErr w:type="spellEnd"/>
            <w:r w:rsidRPr="00E84664">
              <w:rPr>
                <w:spacing w:val="2"/>
                <w:sz w:val="26"/>
                <w:szCs w:val="26"/>
                <w:lang w:val="es-ES"/>
              </w:rPr>
              <w:t xml:space="preserve"> </w:t>
            </w:r>
            <w:proofErr w:type="spellStart"/>
            <w:r w:rsidRPr="00E84664">
              <w:rPr>
                <w:spacing w:val="2"/>
                <w:sz w:val="26"/>
                <w:szCs w:val="26"/>
                <w:lang w:val="es-ES"/>
              </w:rPr>
              <w:t>thiểu</w:t>
            </w:r>
            <w:proofErr w:type="spellEnd"/>
            <w:r w:rsidRPr="00E84664">
              <w:rPr>
                <w:spacing w:val="2"/>
                <w:sz w:val="26"/>
                <w:szCs w:val="26"/>
                <w:lang w:val="es-ES"/>
              </w:rPr>
              <w:t xml:space="preserve"> 03 </w:t>
            </w:r>
            <w:proofErr w:type="spellStart"/>
            <w:r w:rsidRPr="00E84664">
              <w:rPr>
                <w:spacing w:val="2"/>
                <w:sz w:val="26"/>
                <w:szCs w:val="26"/>
                <w:lang w:val="es-ES"/>
              </w:rPr>
              <w:t>hợp</w:t>
            </w:r>
            <w:proofErr w:type="spellEnd"/>
            <w:r w:rsidRPr="00E84664">
              <w:rPr>
                <w:spacing w:val="2"/>
                <w:sz w:val="26"/>
                <w:szCs w:val="26"/>
                <w:lang w:val="es-ES"/>
              </w:rPr>
              <w:t xml:space="preserve"> </w:t>
            </w:r>
            <w:proofErr w:type="spellStart"/>
            <w:r w:rsidRPr="00E84664">
              <w:rPr>
                <w:spacing w:val="2"/>
                <w:sz w:val="26"/>
                <w:szCs w:val="26"/>
                <w:lang w:val="es-ES"/>
              </w:rPr>
              <w:t>đồng</w:t>
            </w:r>
            <w:proofErr w:type="spellEnd"/>
            <w:r w:rsidRPr="00E84664">
              <w:rPr>
                <w:spacing w:val="2"/>
                <w:sz w:val="26"/>
                <w:szCs w:val="26"/>
                <w:lang w:val="es-ES"/>
              </w:rPr>
              <w:t xml:space="preserve"> </w:t>
            </w:r>
            <w:r w:rsidRPr="00E84664">
              <w:rPr>
                <w:spacing w:val="2"/>
                <w:sz w:val="26"/>
                <w:szCs w:val="26"/>
                <w:lang w:val="vi-VN"/>
              </w:rPr>
              <w:t>(</w:t>
            </w:r>
            <w:proofErr w:type="spellStart"/>
            <w:r w:rsidRPr="00E84664">
              <w:rPr>
                <w:spacing w:val="2"/>
                <w:sz w:val="26"/>
                <w:szCs w:val="26"/>
                <w:lang w:val="es-ES"/>
              </w:rPr>
              <w:t>thi</w:t>
            </w:r>
            <w:proofErr w:type="spellEnd"/>
            <w:r w:rsidRPr="00E84664">
              <w:rPr>
                <w:spacing w:val="2"/>
                <w:sz w:val="26"/>
                <w:szCs w:val="26"/>
                <w:lang w:val="es-ES"/>
              </w:rPr>
              <w:t xml:space="preserve"> </w:t>
            </w:r>
            <w:proofErr w:type="spellStart"/>
            <w:r w:rsidRPr="00E84664">
              <w:rPr>
                <w:spacing w:val="2"/>
                <w:sz w:val="26"/>
                <w:szCs w:val="26"/>
                <w:lang w:val="es-ES"/>
              </w:rPr>
              <w:t>công</w:t>
            </w:r>
            <w:proofErr w:type="spellEnd"/>
            <w:r w:rsidRPr="00E84664">
              <w:rPr>
                <w:spacing w:val="2"/>
                <w:sz w:val="26"/>
                <w:szCs w:val="26"/>
                <w:lang w:val="es-ES"/>
              </w:rPr>
              <w:t xml:space="preserve"> </w:t>
            </w:r>
            <w:proofErr w:type="spellStart"/>
            <w:r w:rsidRPr="00E84664">
              <w:rPr>
                <w:sz w:val="26"/>
                <w:szCs w:val="26"/>
                <w:lang w:val="es-ES"/>
              </w:rPr>
              <w:t>Xây</w:t>
            </w:r>
            <w:proofErr w:type="spellEnd"/>
            <w:r w:rsidRPr="00E84664">
              <w:rPr>
                <w:sz w:val="26"/>
                <w:szCs w:val="26"/>
                <w:lang w:val="es-ES"/>
              </w:rPr>
              <w:t xml:space="preserve"> </w:t>
            </w:r>
            <w:proofErr w:type="spellStart"/>
            <w:r w:rsidRPr="00E84664">
              <w:rPr>
                <w:sz w:val="26"/>
                <w:szCs w:val="26"/>
                <w:lang w:val="es-ES"/>
              </w:rPr>
              <w:t>dựng</w:t>
            </w:r>
            <w:proofErr w:type="spellEnd"/>
            <w:r w:rsidRPr="00E84664">
              <w:rPr>
                <w:sz w:val="26"/>
                <w:szCs w:val="26"/>
                <w:lang w:val="es-ES"/>
              </w:rPr>
              <w:t xml:space="preserve"> </w:t>
            </w:r>
            <w:proofErr w:type="spellStart"/>
            <w:r w:rsidRPr="00E84664">
              <w:rPr>
                <w:sz w:val="26"/>
                <w:szCs w:val="26"/>
                <w:lang w:val="es-ES"/>
              </w:rPr>
              <w:t>công</w:t>
            </w:r>
            <w:proofErr w:type="spellEnd"/>
            <w:r w:rsidRPr="00E84664">
              <w:rPr>
                <w:sz w:val="26"/>
                <w:szCs w:val="26"/>
                <w:lang w:val="es-ES"/>
              </w:rPr>
              <w:t xml:space="preserve"> </w:t>
            </w:r>
            <w:proofErr w:type="spellStart"/>
            <w:r w:rsidRPr="00E84664">
              <w:rPr>
                <w:sz w:val="26"/>
                <w:szCs w:val="26"/>
                <w:lang w:val="es-ES"/>
              </w:rPr>
              <w:t>trình</w:t>
            </w:r>
            <w:proofErr w:type="spellEnd"/>
            <w:r w:rsidRPr="00E84664">
              <w:rPr>
                <w:sz w:val="26"/>
                <w:szCs w:val="26"/>
                <w:lang w:val="es-ES"/>
              </w:rPr>
              <w:t xml:space="preserve"> </w:t>
            </w:r>
            <w:proofErr w:type="spellStart"/>
            <w:r w:rsidRPr="00E84664">
              <w:rPr>
                <w:sz w:val="26"/>
                <w:szCs w:val="26"/>
                <w:lang w:val="es-ES"/>
              </w:rPr>
              <w:t>dân</w:t>
            </w:r>
            <w:proofErr w:type="spellEnd"/>
            <w:r w:rsidRPr="00E84664">
              <w:rPr>
                <w:sz w:val="26"/>
                <w:szCs w:val="26"/>
                <w:lang w:val="es-ES"/>
              </w:rPr>
              <w:t xml:space="preserve"> </w:t>
            </w:r>
            <w:proofErr w:type="spellStart"/>
            <w:r w:rsidRPr="00E84664">
              <w:rPr>
                <w:sz w:val="26"/>
                <w:szCs w:val="26"/>
                <w:lang w:val="es-ES"/>
              </w:rPr>
              <w:t>dụng</w:t>
            </w:r>
            <w:proofErr w:type="spellEnd"/>
            <w:r w:rsidRPr="00E84664">
              <w:rPr>
                <w:sz w:val="26"/>
                <w:szCs w:val="26"/>
                <w:lang w:val="es-ES"/>
              </w:rPr>
              <w:t xml:space="preserve"> </w:t>
            </w:r>
            <w:proofErr w:type="spellStart"/>
            <w:r w:rsidRPr="00E84664">
              <w:rPr>
                <w:sz w:val="26"/>
                <w:szCs w:val="26"/>
                <w:lang w:val="es-ES"/>
              </w:rPr>
              <w:t>tối</w:t>
            </w:r>
            <w:proofErr w:type="spellEnd"/>
            <w:r w:rsidRPr="00E84664">
              <w:rPr>
                <w:sz w:val="26"/>
                <w:szCs w:val="26"/>
                <w:lang w:val="es-ES"/>
              </w:rPr>
              <w:t xml:space="preserve"> </w:t>
            </w:r>
            <w:proofErr w:type="spellStart"/>
            <w:r w:rsidRPr="00E84664">
              <w:rPr>
                <w:sz w:val="26"/>
                <w:szCs w:val="26"/>
                <w:lang w:val="es-ES"/>
              </w:rPr>
              <w:t>thiểu</w:t>
            </w:r>
            <w:proofErr w:type="spellEnd"/>
            <w:r w:rsidRPr="00E84664">
              <w:rPr>
                <w:sz w:val="26"/>
                <w:szCs w:val="26"/>
                <w:lang w:val="es-ES"/>
              </w:rPr>
              <w:t xml:space="preserve"> </w:t>
            </w:r>
            <w:proofErr w:type="spellStart"/>
            <w:r w:rsidRPr="00E84664">
              <w:rPr>
                <w:sz w:val="26"/>
                <w:szCs w:val="26"/>
                <w:lang w:val="es-ES"/>
              </w:rPr>
              <w:t>cấp</w:t>
            </w:r>
            <w:proofErr w:type="spellEnd"/>
            <w:r w:rsidRPr="00E84664">
              <w:rPr>
                <w:sz w:val="26"/>
                <w:szCs w:val="26"/>
                <w:lang w:val="es-ES"/>
              </w:rPr>
              <w:t xml:space="preserve"> IV)</w:t>
            </w:r>
            <w:r w:rsidRPr="00E84664">
              <w:rPr>
                <w:spacing w:val="2"/>
                <w:sz w:val="26"/>
                <w:szCs w:val="26"/>
                <w:lang w:val="es-ES"/>
              </w:rPr>
              <w:t xml:space="preserve">, </w:t>
            </w:r>
            <w:proofErr w:type="spellStart"/>
            <w:r w:rsidRPr="00E84664">
              <w:rPr>
                <w:spacing w:val="2"/>
                <w:sz w:val="26"/>
                <w:szCs w:val="26"/>
                <w:lang w:val="es-ES"/>
              </w:rPr>
              <w:t>mỗi</w:t>
            </w:r>
            <w:proofErr w:type="spellEnd"/>
            <w:r w:rsidRPr="00E84664">
              <w:rPr>
                <w:spacing w:val="2"/>
                <w:sz w:val="26"/>
                <w:szCs w:val="26"/>
                <w:lang w:val="es-ES"/>
              </w:rPr>
              <w:t xml:space="preserve"> </w:t>
            </w:r>
            <w:proofErr w:type="spellStart"/>
            <w:r w:rsidRPr="00E84664">
              <w:rPr>
                <w:spacing w:val="2"/>
                <w:sz w:val="26"/>
                <w:szCs w:val="26"/>
                <w:lang w:val="es-ES"/>
              </w:rPr>
              <w:t>hợp</w:t>
            </w:r>
            <w:proofErr w:type="spellEnd"/>
            <w:r w:rsidRPr="00E84664">
              <w:rPr>
                <w:spacing w:val="2"/>
                <w:sz w:val="26"/>
                <w:szCs w:val="26"/>
                <w:lang w:val="es-ES"/>
              </w:rPr>
              <w:t xml:space="preserve"> </w:t>
            </w:r>
            <w:proofErr w:type="spellStart"/>
            <w:r w:rsidRPr="00E84664">
              <w:rPr>
                <w:spacing w:val="2"/>
                <w:sz w:val="26"/>
                <w:szCs w:val="26"/>
                <w:lang w:val="es-ES"/>
              </w:rPr>
              <w:t>đồng</w:t>
            </w:r>
            <w:proofErr w:type="spellEnd"/>
            <w:r w:rsidRPr="00E84664">
              <w:rPr>
                <w:spacing w:val="2"/>
                <w:sz w:val="26"/>
                <w:szCs w:val="26"/>
                <w:lang w:val="es-ES"/>
              </w:rPr>
              <w:t xml:space="preserve"> </w:t>
            </w:r>
            <w:proofErr w:type="spellStart"/>
            <w:r w:rsidRPr="00E84664">
              <w:rPr>
                <w:spacing w:val="2"/>
                <w:sz w:val="26"/>
                <w:szCs w:val="26"/>
                <w:lang w:val="es-ES"/>
              </w:rPr>
              <w:t>có</w:t>
            </w:r>
            <w:proofErr w:type="spellEnd"/>
            <w:r w:rsidRPr="00E84664">
              <w:rPr>
                <w:spacing w:val="2"/>
                <w:sz w:val="26"/>
                <w:szCs w:val="26"/>
                <w:lang w:val="es-ES"/>
              </w:rPr>
              <w:t xml:space="preserve"> </w:t>
            </w:r>
            <w:proofErr w:type="spellStart"/>
            <w:r w:rsidRPr="00E84664">
              <w:rPr>
                <w:spacing w:val="2"/>
                <w:sz w:val="26"/>
                <w:szCs w:val="26"/>
                <w:lang w:val="es-ES"/>
              </w:rPr>
              <w:t>giá</w:t>
            </w:r>
            <w:proofErr w:type="spellEnd"/>
            <w:r w:rsidRPr="00E84664">
              <w:rPr>
                <w:spacing w:val="2"/>
                <w:sz w:val="26"/>
                <w:szCs w:val="26"/>
                <w:lang w:val="es-ES"/>
              </w:rPr>
              <w:t xml:space="preserve"> </w:t>
            </w:r>
            <w:proofErr w:type="spellStart"/>
            <w:r w:rsidRPr="00E84664">
              <w:rPr>
                <w:spacing w:val="2"/>
                <w:sz w:val="26"/>
                <w:szCs w:val="26"/>
                <w:lang w:val="es-ES"/>
              </w:rPr>
              <w:t>trị</w:t>
            </w:r>
            <w:proofErr w:type="spellEnd"/>
            <w:r w:rsidRPr="00E84664">
              <w:rPr>
                <w:spacing w:val="2"/>
                <w:sz w:val="26"/>
                <w:szCs w:val="26"/>
                <w:lang w:val="es-ES"/>
              </w:rPr>
              <w:t xml:space="preserve"> </w:t>
            </w:r>
            <w:proofErr w:type="spellStart"/>
            <w:r w:rsidRPr="00E84664">
              <w:rPr>
                <w:spacing w:val="2"/>
                <w:sz w:val="26"/>
                <w:szCs w:val="26"/>
                <w:lang w:val="es-ES"/>
              </w:rPr>
              <w:t>tối</w:t>
            </w:r>
            <w:proofErr w:type="spellEnd"/>
            <w:r w:rsidRPr="00E84664">
              <w:rPr>
                <w:spacing w:val="2"/>
                <w:sz w:val="26"/>
                <w:szCs w:val="26"/>
                <w:lang w:val="es-ES"/>
              </w:rPr>
              <w:t xml:space="preserve"> </w:t>
            </w:r>
            <w:proofErr w:type="spellStart"/>
            <w:r w:rsidRPr="00E84664">
              <w:rPr>
                <w:spacing w:val="2"/>
                <w:sz w:val="26"/>
                <w:szCs w:val="26"/>
                <w:lang w:val="es-ES"/>
              </w:rPr>
              <w:t>thiểu</w:t>
            </w:r>
            <w:proofErr w:type="spellEnd"/>
            <w:r w:rsidRPr="00E84664">
              <w:rPr>
                <w:spacing w:val="2"/>
                <w:sz w:val="26"/>
                <w:szCs w:val="26"/>
                <w:lang w:val="es-ES"/>
              </w:rPr>
              <w:t xml:space="preserve"> </w:t>
            </w:r>
            <w:proofErr w:type="spellStart"/>
            <w:r w:rsidRPr="00E84664">
              <w:rPr>
                <w:spacing w:val="2"/>
                <w:sz w:val="26"/>
                <w:szCs w:val="26"/>
                <w:lang w:val="es-ES"/>
              </w:rPr>
              <w:t>là</w:t>
            </w:r>
            <w:proofErr w:type="spellEnd"/>
            <w:r w:rsidRPr="00E84664">
              <w:rPr>
                <w:spacing w:val="2"/>
                <w:sz w:val="26"/>
                <w:szCs w:val="26"/>
                <w:lang w:val="es-ES"/>
              </w:rPr>
              <w:t xml:space="preserve"> 316 </w:t>
            </w:r>
            <w:proofErr w:type="spellStart"/>
            <w:r w:rsidRPr="00E84664">
              <w:rPr>
                <w:spacing w:val="2"/>
                <w:sz w:val="26"/>
                <w:szCs w:val="26"/>
                <w:lang w:val="es-ES"/>
              </w:rPr>
              <w:t>triệu</w:t>
            </w:r>
            <w:proofErr w:type="spellEnd"/>
            <w:r w:rsidRPr="00E84664">
              <w:rPr>
                <w:spacing w:val="2"/>
                <w:sz w:val="26"/>
                <w:szCs w:val="26"/>
                <w:lang w:val="vi-VN"/>
              </w:rPr>
              <w:t xml:space="preserve"> đồng.</w:t>
            </w:r>
            <w:r w:rsidRPr="00E84664">
              <w:rPr>
                <w:spacing w:val="2"/>
                <w:sz w:val="26"/>
                <w:szCs w:val="26"/>
                <w:lang w:val="es-ES"/>
              </w:rPr>
              <w:t xml:space="preserve"> </w:t>
            </w:r>
            <w:proofErr w:type="spellStart"/>
            <w:r w:rsidRPr="00E84664">
              <w:rPr>
                <w:i/>
                <w:spacing w:val="2"/>
                <w:sz w:val="26"/>
                <w:szCs w:val="26"/>
                <w:lang w:val="es-ES"/>
              </w:rPr>
              <w:t>Hoặc</w:t>
            </w:r>
            <w:proofErr w:type="spellEnd"/>
          </w:p>
          <w:p w14:paraId="37968098" w14:textId="77777777" w:rsidR="00A4276C" w:rsidRPr="00E84664" w:rsidRDefault="00A4276C" w:rsidP="00EB31F7">
            <w:pPr>
              <w:spacing w:before="120" w:after="120"/>
              <w:jc w:val="both"/>
              <w:rPr>
                <w:rFonts w:ascii="Times New Roman" w:hAnsi="Times New Roman"/>
                <w:iCs/>
                <w:sz w:val="26"/>
                <w:szCs w:val="26"/>
                <w:vertAlign w:val="superscript"/>
                <w:lang w:val="nl-NL"/>
              </w:rPr>
            </w:pPr>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ii</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Đã</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thực</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hiện</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nhiều</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hơn</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hoặc</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ít</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hơn</w:t>
            </w:r>
            <w:proofErr w:type="spellEnd"/>
            <w:r w:rsidRPr="00E84664">
              <w:rPr>
                <w:rFonts w:ascii="Times New Roman" w:hAnsi="Times New Roman"/>
                <w:spacing w:val="2"/>
                <w:sz w:val="26"/>
                <w:szCs w:val="26"/>
                <w:lang w:val="es-ES"/>
              </w:rPr>
              <w:t xml:space="preserve"> 03 </w:t>
            </w:r>
            <w:proofErr w:type="spellStart"/>
            <w:r w:rsidRPr="00E84664">
              <w:rPr>
                <w:rFonts w:ascii="Times New Roman" w:hAnsi="Times New Roman"/>
                <w:spacing w:val="2"/>
                <w:sz w:val="26"/>
                <w:szCs w:val="26"/>
                <w:lang w:val="es-ES"/>
              </w:rPr>
              <w:t>hợp</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đồng</w:t>
            </w:r>
            <w:proofErr w:type="spellEnd"/>
            <w:r w:rsidRPr="00E84664">
              <w:rPr>
                <w:rFonts w:ascii="Times New Roman" w:hAnsi="Times New Roman"/>
                <w:spacing w:val="2"/>
                <w:sz w:val="26"/>
                <w:szCs w:val="26"/>
                <w:lang w:val="es-ES"/>
              </w:rPr>
              <w:t xml:space="preserve"> </w:t>
            </w:r>
            <w:r w:rsidRPr="00E84664">
              <w:rPr>
                <w:rFonts w:ascii="Times New Roman" w:hAnsi="Times New Roman"/>
                <w:spacing w:val="2"/>
                <w:sz w:val="26"/>
                <w:szCs w:val="26"/>
                <w:lang w:val="vi-VN"/>
              </w:rPr>
              <w:t>(</w:t>
            </w:r>
            <w:proofErr w:type="spellStart"/>
            <w:r w:rsidRPr="00E84664">
              <w:rPr>
                <w:rFonts w:ascii="Times New Roman" w:hAnsi="Times New Roman"/>
                <w:spacing w:val="2"/>
                <w:sz w:val="26"/>
                <w:szCs w:val="26"/>
                <w:lang w:val="es-ES"/>
              </w:rPr>
              <w:t>thi</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công</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z w:val="26"/>
                <w:szCs w:val="26"/>
                <w:lang w:val="es-ES"/>
              </w:rPr>
              <w:t>Xây</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dựng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trình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dân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dụng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tối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thiểu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cấp</w:t>
            </w:r>
            <w:proofErr w:type="spellEnd"/>
            <w:r w:rsidRPr="00E84664">
              <w:rPr>
                <w:rFonts w:ascii="Times New Roman" w:hAnsi="Times New Roman"/>
                <w:sz w:val="26"/>
                <w:szCs w:val="26"/>
                <w:lang w:val="es-ES"/>
              </w:rPr>
              <w:t xml:space="preserve"> IV</w:t>
            </w:r>
            <w:r w:rsidRPr="00E84664">
              <w:rPr>
                <w:rFonts w:ascii="Times New Roman" w:hAnsi="Times New Roman"/>
                <w:spacing w:val="2"/>
                <w:sz w:val="26"/>
                <w:szCs w:val="26"/>
                <w:lang w:val="vi-VN"/>
              </w:rPr>
              <w:t>)</w:t>
            </w:r>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trong</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đó</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có</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tối</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thiểu</w:t>
            </w:r>
            <w:proofErr w:type="spellEnd"/>
            <w:r w:rsidRPr="00E84664">
              <w:rPr>
                <w:rFonts w:ascii="Times New Roman" w:hAnsi="Times New Roman"/>
                <w:spacing w:val="2"/>
                <w:sz w:val="26"/>
                <w:szCs w:val="26"/>
                <w:lang w:val="es-ES"/>
              </w:rPr>
              <w:t xml:space="preserve"> 01 </w:t>
            </w:r>
            <w:proofErr w:type="spellStart"/>
            <w:r w:rsidRPr="00E84664">
              <w:rPr>
                <w:rFonts w:ascii="Times New Roman" w:hAnsi="Times New Roman"/>
                <w:spacing w:val="2"/>
                <w:sz w:val="26"/>
                <w:szCs w:val="26"/>
                <w:lang w:val="es-ES"/>
              </w:rPr>
              <w:t>hợp</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đồng</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có</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giá</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trị</w:t>
            </w:r>
            <w:proofErr w:type="spellEnd"/>
            <w:r w:rsidRPr="00E84664">
              <w:rPr>
                <w:rFonts w:ascii="Times New Roman" w:hAnsi="Times New Roman"/>
                <w:spacing w:val="2"/>
                <w:sz w:val="26"/>
                <w:szCs w:val="26"/>
                <w:lang w:val="es-ES"/>
              </w:rPr>
              <w:t xml:space="preserve"> 316 </w:t>
            </w:r>
            <w:proofErr w:type="spellStart"/>
            <w:r w:rsidRPr="00E84664">
              <w:rPr>
                <w:rFonts w:ascii="Times New Roman" w:hAnsi="Times New Roman"/>
                <w:spacing w:val="2"/>
                <w:sz w:val="26"/>
                <w:szCs w:val="26"/>
                <w:lang w:val="es-ES"/>
              </w:rPr>
              <w:t>triệu</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đồng</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và</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tổng</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giá</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trị</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các</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hợp</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đồng</w:t>
            </w:r>
            <w:proofErr w:type="spellEnd"/>
            <w:r w:rsidRPr="00E84664">
              <w:rPr>
                <w:rFonts w:ascii="Times New Roman" w:hAnsi="Times New Roman"/>
                <w:spacing w:val="2"/>
                <w:sz w:val="26"/>
                <w:szCs w:val="26"/>
                <w:lang w:val="es-ES"/>
              </w:rPr>
              <w:t xml:space="preserve"> ≥ 948 </w:t>
            </w:r>
            <w:proofErr w:type="spellStart"/>
            <w:r w:rsidRPr="00E84664">
              <w:rPr>
                <w:rFonts w:ascii="Times New Roman" w:hAnsi="Times New Roman"/>
                <w:spacing w:val="2"/>
                <w:sz w:val="26"/>
                <w:szCs w:val="26"/>
                <w:lang w:val="es-ES"/>
              </w:rPr>
              <w:t>triệu</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đồng</w:t>
            </w:r>
            <w:proofErr w:type="spellEnd"/>
          </w:p>
        </w:tc>
      </w:tr>
      <w:tr w:rsidR="00A4276C" w:rsidRPr="00E84664" w14:paraId="5E691D36" w14:textId="77777777" w:rsidTr="00A4276C">
        <w:trPr>
          <w:trHeight w:val="3533"/>
        </w:trPr>
        <w:tc>
          <w:tcPr>
            <w:tcW w:w="1123" w:type="dxa"/>
          </w:tcPr>
          <w:p w14:paraId="6E5F24BA" w14:textId="77777777" w:rsidR="00A4276C" w:rsidRPr="00E84664" w:rsidRDefault="00A4276C" w:rsidP="00EB31F7">
            <w:pPr>
              <w:rPr>
                <w:rFonts w:ascii="Times New Roman" w:hAnsi="Times New Roman"/>
                <w:b/>
                <w:sz w:val="26"/>
                <w:szCs w:val="26"/>
                <w:lang w:val="de-DE"/>
              </w:rPr>
            </w:pPr>
            <w:r w:rsidRPr="00E84664">
              <w:rPr>
                <w:rFonts w:ascii="Times New Roman" w:hAnsi="Times New Roman"/>
                <w:b/>
                <w:sz w:val="26"/>
                <w:szCs w:val="26"/>
                <w:lang w:val="de-DE"/>
              </w:rPr>
              <w:lastRenderedPageBreak/>
              <w:t>3</w:t>
            </w:r>
          </w:p>
        </w:tc>
        <w:tc>
          <w:tcPr>
            <w:tcW w:w="2549" w:type="dxa"/>
          </w:tcPr>
          <w:p w14:paraId="5310EFE0" w14:textId="77777777" w:rsidR="00A4276C" w:rsidRPr="00E84664" w:rsidRDefault="00A4276C" w:rsidP="00EB31F7">
            <w:pPr>
              <w:rPr>
                <w:rFonts w:ascii="Times New Roman" w:hAnsi="Times New Roman"/>
                <w:b/>
                <w:sz w:val="26"/>
                <w:szCs w:val="26"/>
                <w:lang w:val="es-ES"/>
              </w:rPr>
            </w:pPr>
            <w:proofErr w:type="spellStart"/>
            <w:r w:rsidRPr="00E84664">
              <w:rPr>
                <w:rFonts w:ascii="Times New Roman" w:hAnsi="Times New Roman"/>
                <w:b/>
                <w:sz w:val="26"/>
                <w:szCs w:val="26"/>
                <w:lang w:val="es-ES"/>
              </w:rPr>
              <w:t>Hợp</w:t>
            </w:r>
            <w:proofErr w:type="spellEnd"/>
            <w:r w:rsidRPr="00E84664">
              <w:rPr>
                <w:rFonts w:ascii="Times New Roman" w:hAnsi="Times New Roman"/>
                <w:b/>
                <w:sz w:val="26"/>
                <w:szCs w:val="26"/>
                <w:lang w:val="es-ES"/>
              </w:rPr>
              <w:t xml:space="preserve"> </w:t>
            </w:r>
            <w:proofErr w:type="spellStart"/>
            <w:r w:rsidRPr="00E84664">
              <w:rPr>
                <w:rFonts w:ascii="Times New Roman" w:hAnsi="Times New Roman"/>
                <w:b/>
                <w:sz w:val="26"/>
                <w:szCs w:val="26"/>
                <w:lang w:val="es-ES"/>
              </w:rPr>
              <w:t>đồng</w:t>
            </w:r>
            <w:proofErr w:type="spellEnd"/>
            <w:r w:rsidRPr="00E84664">
              <w:rPr>
                <w:rFonts w:ascii="Times New Roman" w:hAnsi="Times New Roman"/>
                <w:b/>
                <w:sz w:val="26"/>
                <w:szCs w:val="26"/>
                <w:lang w:val="es-ES"/>
              </w:rPr>
              <w:t xml:space="preserve"> </w:t>
            </w:r>
            <w:proofErr w:type="spellStart"/>
            <w:r w:rsidRPr="00E84664">
              <w:rPr>
                <w:rFonts w:ascii="Times New Roman" w:hAnsi="Times New Roman"/>
                <w:b/>
                <w:sz w:val="26"/>
                <w:szCs w:val="26"/>
                <w:lang w:val="es-ES"/>
              </w:rPr>
              <w:t>không</w:t>
            </w:r>
            <w:proofErr w:type="spellEnd"/>
            <w:r w:rsidRPr="00E84664">
              <w:rPr>
                <w:rFonts w:ascii="Times New Roman" w:hAnsi="Times New Roman"/>
                <w:b/>
                <w:sz w:val="26"/>
                <w:szCs w:val="26"/>
                <w:lang w:val="es-ES"/>
              </w:rPr>
              <w:t xml:space="preserve"> </w:t>
            </w:r>
            <w:proofErr w:type="spellStart"/>
            <w:r w:rsidRPr="00E84664">
              <w:rPr>
                <w:rFonts w:ascii="Times New Roman" w:hAnsi="Times New Roman"/>
                <w:b/>
                <w:sz w:val="26"/>
                <w:szCs w:val="26"/>
                <w:lang w:val="es-ES"/>
              </w:rPr>
              <w:t>hoàn</w:t>
            </w:r>
            <w:proofErr w:type="spellEnd"/>
            <w:r w:rsidRPr="00E84664">
              <w:rPr>
                <w:rFonts w:ascii="Times New Roman" w:hAnsi="Times New Roman"/>
                <w:b/>
                <w:sz w:val="26"/>
                <w:szCs w:val="26"/>
                <w:lang w:val="es-ES"/>
              </w:rPr>
              <w:t xml:space="preserve"> </w:t>
            </w:r>
            <w:proofErr w:type="spellStart"/>
            <w:r w:rsidRPr="00E84664">
              <w:rPr>
                <w:rFonts w:ascii="Times New Roman" w:hAnsi="Times New Roman"/>
                <w:b/>
                <w:sz w:val="26"/>
                <w:szCs w:val="26"/>
                <w:lang w:val="es-ES"/>
              </w:rPr>
              <w:t>thành</w:t>
            </w:r>
            <w:proofErr w:type="spellEnd"/>
          </w:p>
        </w:tc>
        <w:tc>
          <w:tcPr>
            <w:tcW w:w="5936" w:type="dxa"/>
          </w:tcPr>
          <w:p w14:paraId="4BCF4B67" w14:textId="77777777" w:rsidR="00A4276C" w:rsidRPr="00E84664" w:rsidRDefault="00A4276C" w:rsidP="00EB31F7">
            <w:pPr>
              <w:spacing w:before="120" w:after="120"/>
              <w:jc w:val="both"/>
              <w:rPr>
                <w:rFonts w:ascii="Times New Roman" w:hAnsi="Times New Roman"/>
                <w:sz w:val="26"/>
                <w:szCs w:val="26"/>
                <w:lang w:val="es-ES"/>
              </w:rPr>
            </w:pPr>
            <w:proofErr w:type="spellStart"/>
            <w:r w:rsidRPr="00E84664">
              <w:rPr>
                <w:rFonts w:ascii="Times New Roman" w:hAnsi="Times New Roman"/>
                <w:sz w:val="26"/>
                <w:szCs w:val="26"/>
                <w:lang w:val="es-ES"/>
              </w:rPr>
              <w:t>Từ</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ngày</w:t>
            </w:r>
            <w:proofErr w:type="spellEnd"/>
            <w:r w:rsidRPr="00E84664">
              <w:rPr>
                <w:rFonts w:ascii="Times New Roman" w:hAnsi="Times New Roman"/>
                <w:sz w:val="26"/>
                <w:szCs w:val="26"/>
                <w:lang w:val="es-ES"/>
              </w:rPr>
              <w:t xml:space="preserve"> 01 </w:t>
            </w:r>
            <w:proofErr w:type="spellStart"/>
            <w:r w:rsidRPr="00E84664">
              <w:rPr>
                <w:rFonts w:ascii="Times New Roman" w:hAnsi="Times New Roman"/>
                <w:sz w:val="26"/>
                <w:szCs w:val="26"/>
                <w:lang w:val="es-ES"/>
              </w:rPr>
              <w:t>tháng</w:t>
            </w:r>
            <w:proofErr w:type="spellEnd"/>
            <w:r w:rsidRPr="00E84664">
              <w:rPr>
                <w:rFonts w:ascii="Times New Roman" w:hAnsi="Times New Roman"/>
                <w:sz w:val="26"/>
                <w:szCs w:val="26"/>
                <w:lang w:val="es-ES"/>
              </w:rPr>
              <w:t xml:space="preserve"> 01 </w:t>
            </w:r>
            <w:proofErr w:type="spellStart"/>
            <w:r w:rsidRPr="00E84664">
              <w:rPr>
                <w:rFonts w:ascii="Times New Roman" w:hAnsi="Times New Roman"/>
                <w:sz w:val="26"/>
                <w:szCs w:val="26"/>
                <w:lang w:val="es-ES"/>
              </w:rPr>
              <w:t>năm</w:t>
            </w:r>
            <w:proofErr w:type="spellEnd"/>
            <w:r w:rsidRPr="00E84664">
              <w:rPr>
                <w:rFonts w:ascii="Times New Roman" w:hAnsi="Times New Roman"/>
                <w:sz w:val="26"/>
                <w:szCs w:val="26"/>
                <w:lang w:val="es-ES"/>
              </w:rPr>
              <w:t xml:space="preserve"> 2017</w:t>
            </w:r>
            <w:r w:rsidRPr="00E84664">
              <w:rPr>
                <w:rFonts w:ascii="Times New Roman" w:hAnsi="Times New Roman"/>
                <w:sz w:val="26"/>
                <w:szCs w:val="26"/>
                <w:vertAlign w:val="superscript"/>
                <w:lang w:val="es-ES"/>
              </w:rPr>
              <w:t xml:space="preserve"> </w:t>
            </w:r>
            <w:proofErr w:type="spellStart"/>
            <w:r w:rsidRPr="00E84664">
              <w:rPr>
                <w:rFonts w:ascii="Times New Roman" w:hAnsi="Times New Roman"/>
                <w:sz w:val="26"/>
                <w:szCs w:val="26"/>
                <w:lang w:val="es-ES"/>
              </w:rPr>
              <w:t>đến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thời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điểm</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đóng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thầu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nhà</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thầu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hợp</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đồng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hoàn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thành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các</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hợp</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đồng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hoàn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thành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bao</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gồm</w:t>
            </w:r>
            <w:proofErr w:type="spellEnd"/>
            <w:r w:rsidRPr="00E84664">
              <w:rPr>
                <w:rFonts w:ascii="Times New Roman" w:hAnsi="Times New Roman"/>
                <w:sz w:val="26"/>
                <w:szCs w:val="26"/>
                <w:lang w:val="es-ES"/>
              </w:rPr>
              <w:t>:</w:t>
            </w:r>
          </w:p>
          <w:p w14:paraId="6A8C7EE4" w14:textId="77777777" w:rsidR="00A4276C" w:rsidRPr="00E84664" w:rsidRDefault="00A4276C" w:rsidP="00EB31F7">
            <w:pPr>
              <w:pStyle w:val="FootnoteText"/>
              <w:tabs>
                <w:tab w:val="left" w:pos="-142"/>
              </w:tabs>
              <w:spacing w:before="120" w:after="120"/>
              <w:jc w:val="both"/>
              <w:rPr>
                <w:rFonts w:ascii="Times New Roman" w:hAnsi="Times New Roman" w:cs="Times New Roman"/>
                <w:sz w:val="26"/>
                <w:szCs w:val="26"/>
              </w:rPr>
            </w:pPr>
            <w:r w:rsidRPr="00E84664">
              <w:rPr>
                <w:rFonts w:ascii="Times New Roman" w:hAnsi="Times New Roman" w:cs="Times New Roman"/>
                <w:sz w:val="26"/>
                <w:szCs w:val="26"/>
              </w:rPr>
              <w:t xml:space="preserve">- Hợp đồng bị chủ đầu tư kết luận nhà thầu không hoàn thành và nhà thầu không phản đối; </w:t>
            </w:r>
          </w:p>
          <w:p w14:paraId="2AECCDD1" w14:textId="77777777" w:rsidR="00A4276C" w:rsidRPr="00E84664" w:rsidRDefault="00A4276C" w:rsidP="00EB31F7">
            <w:pPr>
              <w:spacing w:before="120" w:after="120"/>
              <w:jc w:val="both"/>
              <w:rPr>
                <w:rFonts w:ascii="Times New Roman" w:hAnsi="Times New Roman"/>
                <w:i/>
                <w:sz w:val="26"/>
                <w:szCs w:val="26"/>
                <w:lang w:val="de-DE"/>
              </w:rPr>
            </w:pPr>
            <w:r w:rsidRPr="00E84664">
              <w:rPr>
                <w:rFonts w:ascii="Times New Roman" w:hAnsi="Times New Roman"/>
                <w:sz w:val="26"/>
                <w:szCs w:val="26"/>
              </w:rPr>
              <w:t xml:space="preserve">- </w:t>
            </w:r>
            <w:proofErr w:type="spellStart"/>
            <w:r w:rsidRPr="00E84664">
              <w:rPr>
                <w:rFonts w:ascii="Times New Roman" w:hAnsi="Times New Roman"/>
                <w:sz w:val="26"/>
                <w:szCs w:val="26"/>
              </w:rPr>
              <w:t>Hợp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đồng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bị</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chủ</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đầu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tư</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kết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luận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thầu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không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hoàn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thành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không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được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thầu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chấp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thuận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nhưng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đã</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được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trọng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tài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hoặc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tòa</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án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kết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luận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theo</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hướng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bất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lợi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cho</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thầu</w:t>
            </w:r>
            <w:proofErr w:type="spellEnd"/>
            <w:r w:rsidRPr="00E84664">
              <w:rPr>
                <w:rFonts w:ascii="Times New Roman" w:hAnsi="Times New Roman"/>
                <w:sz w:val="26"/>
                <w:szCs w:val="26"/>
              </w:rPr>
              <w:t xml:space="preserve">. </w:t>
            </w:r>
          </w:p>
        </w:tc>
      </w:tr>
    </w:tbl>
    <w:p w14:paraId="6EE8E436" w14:textId="0FA1BDA7" w:rsidR="00E84664" w:rsidRPr="00E84664" w:rsidRDefault="00A4276C" w:rsidP="00A4276C">
      <w:pPr>
        <w:spacing w:after="120"/>
        <w:ind w:left="720"/>
        <w:jc w:val="both"/>
        <w:rPr>
          <w:rFonts w:ascii="Times New Roman" w:hAnsi="Times New Roman"/>
          <w:sz w:val="26"/>
          <w:szCs w:val="26"/>
        </w:rPr>
      </w:pPr>
      <w:r>
        <w:rPr>
          <w:rFonts w:ascii="Times New Roman" w:hAnsi="Times New Roman"/>
          <w:sz w:val="26"/>
          <w:szCs w:val="26"/>
        </w:rPr>
        <w:t xml:space="preserve">2.2 </w:t>
      </w:r>
      <w:proofErr w:type="spellStart"/>
      <w:r w:rsidR="00E84664" w:rsidRPr="00E84664">
        <w:rPr>
          <w:rFonts w:ascii="Times New Roman" w:hAnsi="Times New Roman"/>
          <w:sz w:val="26"/>
          <w:szCs w:val="26"/>
        </w:rPr>
        <w:t>Tiêu</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chuẩn</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đánh</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giá</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về</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năng</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lực</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kỹ</w:t>
      </w:r>
      <w:proofErr w:type="spellEnd"/>
      <w:r w:rsidR="00E84664" w:rsidRPr="00E84664">
        <w:rPr>
          <w:rFonts w:ascii="Times New Roman" w:hAnsi="Times New Roman"/>
          <w:sz w:val="26"/>
          <w:szCs w:val="26"/>
        </w:rPr>
        <w:t xml:space="preserve"> </w:t>
      </w:r>
      <w:proofErr w:type="spellStart"/>
      <w:r w:rsidR="00E84664" w:rsidRPr="00E84664">
        <w:rPr>
          <w:rFonts w:ascii="Times New Roman" w:hAnsi="Times New Roman"/>
          <w:sz w:val="26"/>
          <w:szCs w:val="26"/>
        </w:rPr>
        <w:t>thuật</w:t>
      </w:r>
      <w:proofErr w:type="spellEnd"/>
    </w:p>
    <w:p w14:paraId="7787E3F3" w14:textId="77777777" w:rsidR="00E84664" w:rsidRPr="00E84664" w:rsidRDefault="00E84664" w:rsidP="00E84664">
      <w:pPr>
        <w:widowControl w:val="0"/>
        <w:tabs>
          <w:tab w:val="right" w:pos="7254"/>
        </w:tabs>
        <w:spacing w:before="60" w:after="60"/>
        <w:ind w:firstLine="567"/>
        <w:jc w:val="both"/>
        <w:rPr>
          <w:rFonts w:ascii="Times New Roman" w:hAnsi="Times New Roman"/>
          <w:sz w:val="26"/>
          <w:szCs w:val="26"/>
        </w:rPr>
      </w:pPr>
      <w:r w:rsidRPr="00E84664">
        <w:rPr>
          <w:rFonts w:ascii="Times New Roman" w:hAnsi="Times New Roman"/>
          <w:sz w:val="26"/>
          <w:szCs w:val="26"/>
        </w:rPr>
        <w:t xml:space="preserve">a) </w:t>
      </w:r>
      <w:proofErr w:type="spellStart"/>
      <w:r w:rsidRPr="00E84664">
        <w:rPr>
          <w:rFonts w:ascii="Times New Roman" w:hAnsi="Times New Roman"/>
          <w:sz w:val="26"/>
          <w:szCs w:val="26"/>
        </w:rPr>
        <w:t>Nhân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sự</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chủ</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chốt</w:t>
      </w:r>
      <w:proofErr w:type="spellEnd"/>
      <w:r w:rsidRPr="00E84664">
        <w:rPr>
          <w:rFonts w:ascii="Times New Roman" w:hAnsi="Times New Roman"/>
          <w:sz w:val="26"/>
          <w:szCs w:val="26"/>
        </w:rPr>
        <w:t xml:space="preserve">: </w:t>
      </w:r>
    </w:p>
    <w:p w14:paraId="5B2DFC65" w14:textId="77777777" w:rsidR="00E84664" w:rsidRPr="00E84664" w:rsidRDefault="00E84664" w:rsidP="00E84664">
      <w:pPr>
        <w:widowControl w:val="0"/>
        <w:tabs>
          <w:tab w:val="right" w:pos="7254"/>
        </w:tabs>
        <w:spacing w:before="60" w:after="60"/>
        <w:ind w:firstLine="567"/>
        <w:jc w:val="both"/>
        <w:rPr>
          <w:rFonts w:ascii="Times New Roman" w:hAnsi="Times New Roman"/>
          <w:sz w:val="26"/>
          <w:szCs w:val="26"/>
          <w:lang w:val="pl-PL"/>
        </w:rPr>
      </w:pPr>
      <w:r w:rsidRPr="00E84664">
        <w:rPr>
          <w:rFonts w:ascii="Times New Roman" w:hAnsi="Times New Roman"/>
          <w:sz w:val="26"/>
          <w:szCs w:val="26"/>
          <w:lang w:val="pl-PL"/>
        </w:rPr>
        <w:t xml:space="preserve">Nhà thầu phải chứng minh rằng mình có đầy đủ nhân sự cho các vị trí chủ chốt  đáp ứng những yêu cầu sau đây: </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798"/>
        <w:gridCol w:w="1559"/>
        <w:gridCol w:w="2410"/>
        <w:gridCol w:w="2092"/>
      </w:tblGrid>
      <w:tr w:rsidR="00E84664" w:rsidRPr="00E84664" w14:paraId="57E9C909" w14:textId="77777777" w:rsidTr="00EB31F7">
        <w:trPr>
          <w:trHeight w:val="567"/>
          <w:tblHeader/>
        </w:trPr>
        <w:tc>
          <w:tcPr>
            <w:tcW w:w="746" w:type="dxa"/>
            <w:vAlign w:val="center"/>
          </w:tcPr>
          <w:p w14:paraId="0E389473" w14:textId="77777777" w:rsidR="00E84664" w:rsidRPr="00E84664" w:rsidRDefault="00E84664" w:rsidP="00EB31F7">
            <w:pPr>
              <w:widowControl w:val="0"/>
              <w:spacing w:before="60" w:after="60"/>
              <w:jc w:val="center"/>
              <w:rPr>
                <w:rFonts w:ascii="Times New Roman" w:hAnsi="Times New Roman"/>
                <w:b/>
                <w:bCs/>
                <w:sz w:val="26"/>
                <w:szCs w:val="26"/>
              </w:rPr>
            </w:pPr>
            <w:r w:rsidRPr="00E84664">
              <w:rPr>
                <w:rFonts w:ascii="Times New Roman" w:hAnsi="Times New Roman"/>
                <w:b/>
                <w:bCs/>
                <w:sz w:val="26"/>
                <w:szCs w:val="26"/>
              </w:rPr>
              <w:t>STT</w:t>
            </w:r>
          </w:p>
        </w:tc>
        <w:tc>
          <w:tcPr>
            <w:tcW w:w="2798" w:type="dxa"/>
            <w:vAlign w:val="center"/>
          </w:tcPr>
          <w:p w14:paraId="2BA3A684" w14:textId="77777777" w:rsidR="00E84664" w:rsidRPr="00E84664" w:rsidRDefault="00E84664" w:rsidP="00EB31F7">
            <w:pPr>
              <w:widowControl w:val="0"/>
              <w:spacing w:before="60" w:after="60"/>
              <w:jc w:val="center"/>
              <w:rPr>
                <w:rFonts w:ascii="Times New Roman" w:hAnsi="Times New Roman"/>
                <w:b/>
                <w:bCs/>
                <w:sz w:val="26"/>
                <w:szCs w:val="26"/>
                <w:vertAlign w:val="superscript"/>
              </w:rPr>
            </w:pPr>
            <w:proofErr w:type="spellStart"/>
            <w:r w:rsidRPr="00E84664">
              <w:rPr>
                <w:rFonts w:ascii="Times New Roman" w:hAnsi="Times New Roman"/>
                <w:b/>
                <w:bCs/>
                <w:sz w:val="26"/>
                <w:szCs w:val="26"/>
              </w:rPr>
              <w:t>Vị</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trí</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công</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việc</w:t>
            </w:r>
            <w:proofErr w:type="spellEnd"/>
          </w:p>
        </w:tc>
        <w:tc>
          <w:tcPr>
            <w:tcW w:w="1559" w:type="dxa"/>
            <w:vAlign w:val="center"/>
          </w:tcPr>
          <w:p w14:paraId="4037EC45" w14:textId="77777777" w:rsidR="00E84664" w:rsidRPr="00E84664" w:rsidRDefault="00E84664" w:rsidP="00EB31F7">
            <w:pPr>
              <w:widowControl w:val="0"/>
              <w:spacing w:before="60" w:after="60"/>
              <w:jc w:val="center"/>
              <w:rPr>
                <w:rFonts w:ascii="Times New Roman" w:hAnsi="Times New Roman"/>
                <w:b/>
                <w:bCs/>
                <w:sz w:val="26"/>
                <w:szCs w:val="26"/>
              </w:rPr>
            </w:pPr>
            <w:proofErr w:type="spellStart"/>
            <w:r w:rsidRPr="00E84664">
              <w:rPr>
                <w:rFonts w:ascii="Times New Roman" w:hAnsi="Times New Roman"/>
                <w:b/>
                <w:bCs/>
                <w:sz w:val="26"/>
                <w:szCs w:val="26"/>
              </w:rPr>
              <w:t>Tổng</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số</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năm</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kinh</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nghiệm</w:t>
            </w:r>
            <w:proofErr w:type="spellEnd"/>
          </w:p>
        </w:tc>
        <w:tc>
          <w:tcPr>
            <w:tcW w:w="2410" w:type="dxa"/>
            <w:vAlign w:val="center"/>
          </w:tcPr>
          <w:p w14:paraId="3C6FF67F" w14:textId="77777777" w:rsidR="00E84664" w:rsidRPr="00E84664" w:rsidRDefault="00E84664" w:rsidP="00EB31F7">
            <w:pPr>
              <w:widowControl w:val="0"/>
              <w:spacing w:before="60" w:after="60"/>
              <w:jc w:val="center"/>
              <w:rPr>
                <w:rFonts w:ascii="Times New Roman" w:hAnsi="Times New Roman"/>
                <w:b/>
                <w:bCs/>
                <w:sz w:val="26"/>
                <w:szCs w:val="26"/>
              </w:rPr>
            </w:pPr>
            <w:proofErr w:type="spellStart"/>
            <w:r w:rsidRPr="00E84664">
              <w:rPr>
                <w:rFonts w:ascii="Times New Roman" w:hAnsi="Times New Roman"/>
                <w:b/>
                <w:bCs/>
                <w:sz w:val="26"/>
                <w:szCs w:val="26"/>
              </w:rPr>
              <w:t>Kinh</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nghiệm</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trong</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các</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công</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việc</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tương</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tự</w:t>
            </w:r>
            <w:proofErr w:type="spellEnd"/>
          </w:p>
        </w:tc>
        <w:tc>
          <w:tcPr>
            <w:tcW w:w="2092" w:type="dxa"/>
            <w:vAlign w:val="center"/>
          </w:tcPr>
          <w:p w14:paraId="2E504167" w14:textId="77777777" w:rsidR="00E84664" w:rsidRPr="00E84664" w:rsidRDefault="00E84664" w:rsidP="00EB31F7">
            <w:pPr>
              <w:widowControl w:val="0"/>
              <w:spacing w:before="60" w:after="60"/>
              <w:jc w:val="center"/>
              <w:rPr>
                <w:rFonts w:ascii="Times New Roman" w:hAnsi="Times New Roman"/>
                <w:b/>
                <w:bCs/>
                <w:sz w:val="26"/>
                <w:szCs w:val="26"/>
              </w:rPr>
            </w:pPr>
            <w:proofErr w:type="spellStart"/>
            <w:r w:rsidRPr="00E84664">
              <w:rPr>
                <w:rFonts w:ascii="Times New Roman" w:hAnsi="Times New Roman"/>
                <w:b/>
                <w:bCs/>
                <w:sz w:val="26"/>
                <w:szCs w:val="26"/>
              </w:rPr>
              <w:t>Trình</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độ</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chuyên</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môn</w:t>
            </w:r>
            <w:proofErr w:type="spellEnd"/>
            <w:r w:rsidRPr="00E84664">
              <w:rPr>
                <w:rFonts w:ascii="Times New Roman" w:hAnsi="Times New Roman"/>
                <w:b/>
                <w:bCs/>
                <w:sz w:val="26"/>
                <w:szCs w:val="26"/>
              </w:rPr>
              <w:t xml:space="preserve"> </w:t>
            </w:r>
          </w:p>
        </w:tc>
      </w:tr>
      <w:tr w:rsidR="00E84664" w:rsidRPr="00E84664" w14:paraId="036D6875" w14:textId="77777777" w:rsidTr="00EB31F7">
        <w:trPr>
          <w:trHeight w:val="291"/>
        </w:trPr>
        <w:tc>
          <w:tcPr>
            <w:tcW w:w="746" w:type="dxa"/>
            <w:vAlign w:val="center"/>
          </w:tcPr>
          <w:p w14:paraId="3ED23616" w14:textId="77777777" w:rsidR="00E84664" w:rsidRPr="00E84664" w:rsidRDefault="00E84664" w:rsidP="00EB31F7">
            <w:pPr>
              <w:pStyle w:val="Header"/>
              <w:widowControl w:val="0"/>
              <w:spacing w:before="60" w:after="60"/>
              <w:jc w:val="center"/>
              <w:rPr>
                <w:rFonts w:ascii="Times New Roman" w:hAnsi="Times New Roman"/>
                <w:sz w:val="26"/>
                <w:szCs w:val="26"/>
              </w:rPr>
            </w:pPr>
            <w:r w:rsidRPr="00E84664">
              <w:rPr>
                <w:rFonts w:ascii="Times New Roman" w:hAnsi="Times New Roman"/>
                <w:sz w:val="26"/>
                <w:szCs w:val="26"/>
              </w:rPr>
              <w:t>1</w:t>
            </w:r>
          </w:p>
        </w:tc>
        <w:tc>
          <w:tcPr>
            <w:tcW w:w="2798" w:type="dxa"/>
          </w:tcPr>
          <w:p w14:paraId="2171BF56" w14:textId="77777777" w:rsidR="00E84664" w:rsidRPr="00E84664" w:rsidRDefault="00E84664" w:rsidP="00EB31F7">
            <w:pPr>
              <w:widowControl w:val="0"/>
              <w:spacing w:before="60" w:after="60"/>
              <w:jc w:val="both"/>
              <w:outlineLvl w:val="0"/>
              <w:rPr>
                <w:rFonts w:ascii="Times New Roman" w:hAnsi="Times New Roman"/>
                <w:b/>
                <w:smallCaps/>
                <w:sz w:val="26"/>
                <w:szCs w:val="26"/>
              </w:rPr>
            </w:pPr>
            <w:proofErr w:type="spellStart"/>
            <w:r w:rsidRPr="00E84664">
              <w:rPr>
                <w:rFonts w:ascii="Times New Roman" w:hAnsi="Times New Roman"/>
                <w:sz w:val="26"/>
                <w:szCs w:val="26"/>
                <w:lang w:val="es-ES"/>
              </w:rPr>
              <w:t>Chỉ</w:t>
            </w:r>
            <w:proofErr w:type="spellEnd"/>
            <w:r w:rsidRPr="00E84664">
              <w:rPr>
                <w:rFonts w:ascii="Times New Roman" w:hAnsi="Times New Roman"/>
                <w:sz w:val="26"/>
                <w:szCs w:val="26"/>
                <w:lang w:val="es-ES"/>
              </w:rPr>
              <w:t xml:space="preserve"> huy </w:t>
            </w:r>
            <w:proofErr w:type="spellStart"/>
            <w:r w:rsidRPr="00E84664">
              <w:rPr>
                <w:rFonts w:ascii="Times New Roman" w:hAnsi="Times New Roman"/>
                <w:sz w:val="26"/>
                <w:szCs w:val="26"/>
                <w:lang w:val="es-ES"/>
              </w:rPr>
              <w:t>trưởng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trình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chứng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chỉ</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hành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nghề</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giám</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sát</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trình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dân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dụng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tối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thiểu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hạng</w:t>
            </w:r>
            <w:proofErr w:type="spellEnd"/>
            <w:r w:rsidRPr="00E84664">
              <w:rPr>
                <w:rFonts w:ascii="Times New Roman" w:hAnsi="Times New Roman"/>
                <w:sz w:val="26"/>
                <w:szCs w:val="26"/>
                <w:lang w:val="es-ES"/>
              </w:rPr>
              <w:t xml:space="preserve"> III </w:t>
            </w:r>
            <w:proofErr w:type="spellStart"/>
            <w:r w:rsidRPr="00E84664">
              <w:rPr>
                <w:rFonts w:ascii="Times New Roman" w:hAnsi="Times New Roman"/>
                <w:sz w:val="26"/>
                <w:szCs w:val="26"/>
                <w:lang w:val="es-ES"/>
              </w:rPr>
              <w:t>hoặc</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đã</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làm</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chỉ</w:t>
            </w:r>
            <w:proofErr w:type="spellEnd"/>
            <w:r w:rsidRPr="00E84664">
              <w:rPr>
                <w:rFonts w:ascii="Times New Roman" w:hAnsi="Times New Roman"/>
                <w:sz w:val="26"/>
                <w:szCs w:val="26"/>
                <w:lang w:val="es-ES"/>
              </w:rPr>
              <w:t xml:space="preserve"> huy </w:t>
            </w:r>
            <w:proofErr w:type="spellStart"/>
            <w:proofErr w:type="gramStart"/>
            <w:r w:rsidRPr="00E84664">
              <w:rPr>
                <w:rFonts w:ascii="Times New Roman" w:hAnsi="Times New Roman"/>
                <w:sz w:val="26"/>
                <w:szCs w:val="26"/>
                <w:lang w:val="es-ES"/>
              </w:rPr>
              <w:t>trưởng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công</w:t>
            </w:r>
            <w:proofErr w:type="spellEnd"/>
            <w:proofErr w:type="gram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trình</w:t>
            </w:r>
            <w:proofErr w:type="spellEnd"/>
          </w:p>
        </w:tc>
        <w:tc>
          <w:tcPr>
            <w:tcW w:w="1559" w:type="dxa"/>
          </w:tcPr>
          <w:p w14:paraId="23C61BD0" w14:textId="77777777" w:rsidR="00E84664" w:rsidRPr="00E84664" w:rsidRDefault="00E84664" w:rsidP="00EB31F7">
            <w:pPr>
              <w:widowControl w:val="0"/>
              <w:spacing w:before="60" w:after="60"/>
              <w:jc w:val="both"/>
              <w:outlineLvl w:val="0"/>
              <w:rPr>
                <w:rFonts w:ascii="Times New Roman" w:hAnsi="Times New Roman"/>
                <w:b/>
                <w:smallCaps/>
                <w:sz w:val="26"/>
                <w:szCs w:val="26"/>
              </w:rPr>
            </w:pPr>
            <w:r w:rsidRPr="00E84664">
              <w:rPr>
                <w:rFonts w:ascii="Times New Roman" w:hAnsi="Times New Roman"/>
                <w:spacing w:val="-6"/>
                <w:sz w:val="26"/>
                <w:szCs w:val="26"/>
                <w:lang w:val="es-ES"/>
              </w:rPr>
              <w:t xml:space="preserve">≥ 05 </w:t>
            </w:r>
            <w:proofErr w:type="spellStart"/>
            <w:r w:rsidRPr="00E84664">
              <w:rPr>
                <w:rFonts w:ascii="Times New Roman" w:hAnsi="Times New Roman"/>
                <w:spacing w:val="-6"/>
                <w:sz w:val="26"/>
                <w:szCs w:val="26"/>
                <w:lang w:val="es-ES"/>
              </w:rPr>
              <w:t>năm</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kinh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nghiệm</w:t>
            </w:r>
            <w:proofErr w:type="spellEnd"/>
          </w:p>
        </w:tc>
        <w:tc>
          <w:tcPr>
            <w:tcW w:w="2410" w:type="dxa"/>
          </w:tcPr>
          <w:p w14:paraId="0225BEAD" w14:textId="77777777" w:rsidR="00E84664" w:rsidRPr="00E84664" w:rsidRDefault="00E84664" w:rsidP="00EB31F7">
            <w:pPr>
              <w:widowControl w:val="0"/>
              <w:spacing w:before="60" w:after="60"/>
              <w:jc w:val="both"/>
              <w:outlineLvl w:val="0"/>
              <w:rPr>
                <w:rFonts w:ascii="Times New Roman" w:hAnsi="Times New Roman"/>
                <w:b/>
                <w:smallCaps/>
                <w:sz w:val="26"/>
                <w:szCs w:val="26"/>
              </w:rPr>
            </w:pPr>
            <w:proofErr w:type="spellStart"/>
            <w:r w:rsidRPr="00E84664">
              <w:rPr>
                <w:rFonts w:ascii="Times New Roman" w:hAnsi="Times New Roman"/>
                <w:spacing w:val="-6"/>
                <w:sz w:val="26"/>
                <w:szCs w:val="26"/>
                <w:lang w:val="es-ES"/>
              </w:rPr>
              <w:t>Đã</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trực</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tiếp</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tham</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gia</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thi</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xây</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dựng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ít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nhất</w:t>
            </w:r>
            <w:proofErr w:type="spellEnd"/>
            <w:r w:rsidRPr="00E84664">
              <w:rPr>
                <w:rFonts w:ascii="Times New Roman" w:hAnsi="Times New Roman"/>
                <w:spacing w:val="-6"/>
                <w:sz w:val="26"/>
                <w:szCs w:val="26"/>
                <w:lang w:val="es-ES"/>
              </w:rPr>
              <w:t xml:space="preserve"> 1 (</w:t>
            </w:r>
            <w:proofErr w:type="spellStart"/>
            <w:r w:rsidRPr="00E84664">
              <w:rPr>
                <w:rFonts w:ascii="Times New Roman" w:hAnsi="Times New Roman"/>
                <w:spacing w:val="-6"/>
                <w:sz w:val="26"/>
                <w:szCs w:val="26"/>
                <w:lang w:val="es-ES"/>
              </w:rPr>
              <w:t>một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trình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cấp</w:t>
            </w:r>
            <w:proofErr w:type="spellEnd"/>
            <w:r w:rsidRPr="00E84664">
              <w:rPr>
                <w:rFonts w:ascii="Times New Roman" w:hAnsi="Times New Roman"/>
                <w:spacing w:val="-6"/>
                <w:sz w:val="26"/>
                <w:szCs w:val="26"/>
                <w:lang w:val="es-ES"/>
              </w:rPr>
              <w:t xml:space="preserve"> III </w:t>
            </w:r>
            <w:proofErr w:type="spellStart"/>
            <w:r w:rsidRPr="00E84664">
              <w:rPr>
                <w:rFonts w:ascii="Times New Roman" w:hAnsi="Times New Roman"/>
                <w:spacing w:val="-6"/>
                <w:sz w:val="26"/>
                <w:szCs w:val="26"/>
                <w:lang w:val="es-ES"/>
              </w:rPr>
              <w:t>hoặc</w:t>
            </w:r>
            <w:proofErr w:type="spellEnd"/>
            <w:r w:rsidRPr="00E84664">
              <w:rPr>
                <w:rFonts w:ascii="Times New Roman" w:hAnsi="Times New Roman"/>
                <w:spacing w:val="-6"/>
                <w:sz w:val="26"/>
                <w:szCs w:val="26"/>
                <w:lang w:val="es-ES"/>
              </w:rPr>
              <w:t xml:space="preserve"> 2 (</w:t>
            </w:r>
            <w:proofErr w:type="spellStart"/>
            <w:r w:rsidRPr="00E84664">
              <w:rPr>
                <w:rFonts w:ascii="Times New Roman" w:hAnsi="Times New Roman"/>
                <w:spacing w:val="-6"/>
                <w:sz w:val="26"/>
                <w:szCs w:val="26"/>
                <w:lang w:val="es-ES"/>
              </w:rPr>
              <w:t>hai</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trình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cấp</w:t>
            </w:r>
            <w:proofErr w:type="spellEnd"/>
            <w:r w:rsidRPr="00E84664">
              <w:rPr>
                <w:rFonts w:ascii="Times New Roman" w:hAnsi="Times New Roman"/>
                <w:spacing w:val="-6"/>
                <w:sz w:val="26"/>
                <w:szCs w:val="26"/>
                <w:lang w:val="es-ES"/>
              </w:rPr>
              <w:t xml:space="preserve"> IV </w:t>
            </w:r>
            <w:proofErr w:type="spellStart"/>
            <w:r w:rsidRPr="00E84664">
              <w:rPr>
                <w:rFonts w:ascii="Times New Roman" w:hAnsi="Times New Roman"/>
                <w:spacing w:val="-6"/>
                <w:sz w:val="26"/>
                <w:szCs w:val="26"/>
                <w:lang w:val="es-ES"/>
              </w:rPr>
              <w:t>cùng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loại</w:t>
            </w:r>
            <w:proofErr w:type="spellEnd"/>
          </w:p>
        </w:tc>
        <w:tc>
          <w:tcPr>
            <w:tcW w:w="2092" w:type="dxa"/>
          </w:tcPr>
          <w:p w14:paraId="7D10AA97" w14:textId="77777777" w:rsidR="00E84664" w:rsidRPr="00E84664" w:rsidRDefault="00E84664" w:rsidP="00EB31F7">
            <w:pPr>
              <w:widowControl w:val="0"/>
              <w:spacing w:before="60" w:after="60"/>
              <w:jc w:val="both"/>
              <w:outlineLvl w:val="0"/>
              <w:rPr>
                <w:rFonts w:ascii="Times New Roman" w:hAnsi="Times New Roman"/>
                <w:b/>
                <w:smallCaps/>
                <w:sz w:val="26"/>
                <w:szCs w:val="26"/>
              </w:rPr>
            </w:pPr>
            <w:proofErr w:type="spellStart"/>
            <w:r w:rsidRPr="00E84664">
              <w:rPr>
                <w:rFonts w:ascii="Times New Roman" w:hAnsi="Times New Roman"/>
                <w:spacing w:val="-6"/>
                <w:sz w:val="26"/>
                <w:szCs w:val="26"/>
                <w:lang w:val="es-ES"/>
              </w:rPr>
              <w:t>Tốt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nghiệp</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đại</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học</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chuyên</w:t>
            </w:r>
            <w:proofErr w:type="spellEnd"/>
            <w:r w:rsidRPr="00E84664">
              <w:rPr>
                <w:rFonts w:ascii="Times New Roman" w:hAnsi="Times New Roman"/>
                <w:spacing w:val="-6"/>
                <w:sz w:val="26"/>
                <w:szCs w:val="26"/>
                <w:lang w:val="es-ES"/>
              </w:rPr>
              <w:t xml:space="preserve"> </w:t>
            </w:r>
            <w:proofErr w:type="spellStart"/>
            <w:proofErr w:type="gramStart"/>
            <w:r w:rsidRPr="00E84664">
              <w:rPr>
                <w:rFonts w:ascii="Times New Roman" w:hAnsi="Times New Roman"/>
                <w:spacing w:val="-6"/>
                <w:sz w:val="26"/>
                <w:szCs w:val="26"/>
                <w:lang w:val="es-ES"/>
              </w:rPr>
              <w:t>ngành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xây</w:t>
            </w:r>
            <w:proofErr w:type="spellEnd"/>
            <w:proofErr w:type="gram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dựng</w:t>
            </w:r>
            <w:proofErr w:type="spellEnd"/>
            <w:r w:rsidRPr="00E84664">
              <w:rPr>
                <w:rFonts w:ascii="Times New Roman" w:hAnsi="Times New Roman"/>
                <w:spacing w:val="-6"/>
                <w:sz w:val="26"/>
                <w:szCs w:val="26"/>
                <w:lang w:val="es-ES"/>
              </w:rPr>
              <w:t xml:space="preserve"> </w:t>
            </w:r>
          </w:p>
        </w:tc>
      </w:tr>
      <w:tr w:rsidR="00E84664" w:rsidRPr="00E84664" w14:paraId="7D19A3A8" w14:textId="77777777" w:rsidTr="00EB31F7">
        <w:trPr>
          <w:trHeight w:val="567"/>
        </w:trPr>
        <w:tc>
          <w:tcPr>
            <w:tcW w:w="746" w:type="dxa"/>
            <w:vAlign w:val="center"/>
          </w:tcPr>
          <w:p w14:paraId="174D15D1" w14:textId="77777777" w:rsidR="00E84664" w:rsidRPr="00E84664" w:rsidRDefault="00E84664" w:rsidP="00EB31F7">
            <w:pPr>
              <w:widowControl w:val="0"/>
              <w:spacing w:before="60" w:after="60"/>
              <w:jc w:val="center"/>
              <w:rPr>
                <w:rFonts w:ascii="Times New Roman" w:hAnsi="Times New Roman"/>
                <w:sz w:val="26"/>
                <w:szCs w:val="26"/>
              </w:rPr>
            </w:pPr>
            <w:r w:rsidRPr="00E84664">
              <w:rPr>
                <w:rFonts w:ascii="Times New Roman" w:hAnsi="Times New Roman"/>
                <w:sz w:val="26"/>
                <w:szCs w:val="26"/>
              </w:rPr>
              <w:t>2</w:t>
            </w:r>
          </w:p>
        </w:tc>
        <w:tc>
          <w:tcPr>
            <w:tcW w:w="2798" w:type="dxa"/>
          </w:tcPr>
          <w:p w14:paraId="034AA714" w14:textId="77777777" w:rsidR="00E84664" w:rsidRPr="00E84664" w:rsidRDefault="00E84664" w:rsidP="00EB31F7">
            <w:pPr>
              <w:widowControl w:val="0"/>
              <w:jc w:val="both"/>
              <w:outlineLvl w:val="0"/>
              <w:rPr>
                <w:rFonts w:ascii="Times New Roman" w:hAnsi="Times New Roman"/>
                <w:sz w:val="26"/>
                <w:szCs w:val="26"/>
              </w:rPr>
            </w:pPr>
            <w:proofErr w:type="spellStart"/>
            <w:r w:rsidRPr="00E84664">
              <w:rPr>
                <w:rFonts w:ascii="Times New Roman" w:hAnsi="Times New Roman"/>
                <w:sz w:val="26"/>
                <w:szCs w:val="26"/>
              </w:rPr>
              <w:t>Cán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bộ</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kỹ</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thuật</w:t>
            </w:r>
            <w:proofErr w:type="spellEnd"/>
            <w:r w:rsidRPr="00E84664">
              <w:rPr>
                <w:rFonts w:ascii="Times New Roman" w:hAnsi="Times New Roman"/>
                <w:sz w:val="26"/>
                <w:szCs w:val="26"/>
              </w:rPr>
              <w:t xml:space="preserve">: </w:t>
            </w:r>
            <w:r w:rsidRPr="00E84664">
              <w:rPr>
                <w:rFonts w:ascii="Times New Roman" w:hAnsi="Times New Roman"/>
                <w:spacing w:val="-6"/>
                <w:sz w:val="26"/>
                <w:szCs w:val="26"/>
                <w:lang w:val="es-ES"/>
              </w:rPr>
              <w:t xml:space="preserve">02 </w:t>
            </w:r>
            <w:proofErr w:type="spellStart"/>
            <w:r w:rsidRPr="00E84664">
              <w:rPr>
                <w:rFonts w:ascii="Times New Roman" w:hAnsi="Times New Roman"/>
                <w:spacing w:val="-6"/>
                <w:sz w:val="26"/>
                <w:szCs w:val="26"/>
                <w:lang w:val="es-ES"/>
              </w:rPr>
              <w:t>người</w:t>
            </w:r>
            <w:proofErr w:type="spellEnd"/>
          </w:p>
          <w:p w14:paraId="61F86DED" w14:textId="77777777" w:rsidR="00E84664" w:rsidRPr="00E84664" w:rsidRDefault="00E84664" w:rsidP="00EB31F7">
            <w:pPr>
              <w:widowControl w:val="0"/>
              <w:tabs>
                <w:tab w:val="left" w:pos="230"/>
              </w:tabs>
              <w:spacing w:before="60" w:after="60"/>
              <w:jc w:val="both"/>
              <w:outlineLvl w:val="0"/>
              <w:rPr>
                <w:rFonts w:ascii="Times New Roman" w:hAnsi="Times New Roman"/>
                <w:sz w:val="26"/>
                <w:szCs w:val="26"/>
              </w:rPr>
            </w:pPr>
          </w:p>
        </w:tc>
        <w:tc>
          <w:tcPr>
            <w:tcW w:w="1559" w:type="dxa"/>
          </w:tcPr>
          <w:p w14:paraId="129DF7C4" w14:textId="77777777" w:rsidR="00E84664" w:rsidRPr="00E84664" w:rsidRDefault="00E84664" w:rsidP="00EB31F7">
            <w:pPr>
              <w:widowControl w:val="0"/>
              <w:jc w:val="both"/>
              <w:outlineLvl w:val="0"/>
              <w:rPr>
                <w:rFonts w:ascii="Times New Roman" w:hAnsi="Times New Roman"/>
                <w:spacing w:val="-6"/>
                <w:sz w:val="26"/>
                <w:szCs w:val="26"/>
                <w:lang w:val="es-ES"/>
              </w:rPr>
            </w:pPr>
            <w:r w:rsidRPr="00E84664">
              <w:rPr>
                <w:rFonts w:ascii="Times New Roman" w:hAnsi="Times New Roman"/>
                <w:spacing w:val="-6"/>
                <w:sz w:val="26"/>
                <w:szCs w:val="26"/>
                <w:lang w:val="es-ES"/>
              </w:rPr>
              <w:t xml:space="preserve"> ≥ 03 </w:t>
            </w:r>
            <w:proofErr w:type="spellStart"/>
            <w:r w:rsidRPr="00E84664">
              <w:rPr>
                <w:rFonts w:ascii="Times New Roman" w:hAnsi="Times New Roman"/>
                <w:spacing w:val="-6"/>
                <w:sz w:val="26"/>
                <w:szCs w:val="26"/>
                <w:lang w:val="es-ES"/>
              </w:rPr>
              <w:t>năm</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kinh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nghiệm</w:t>
            </w:r>
            <w:proofErr w:type="spellEnd"/>
            <w:r w:rsidRPr="00E84664">
              <w:rPr>
                <w:rFonts w:ascii="Times New Roman" w:hAnsi="Times New Roman"/>
                <w:spacing w:val="-6"/>
                <w:sz w:val="26"/>
                <w:szCs w:val="26"/>
                <w:lang w:val="es-ES"/>
              </w:rPr>
              <w:t xml:space="preserve">  </w:t>
            </w:r>
          </w:p>
          <w:p w14:paraId="5136DC70" w14:textId="77777777" w:rsidR="00E84664" w:rsidRPr="00E84664" w:rsidRDefault="00E84664" w:rsidP="00EB31F7">
            <w:pPr>
              <w:widowControl w:val="0"/>
              <w:jc w:val="both"/>
              <w:outlineLvl w:val="0"/>
              <w:rPr>
                <w:rFonts w:ascii="Times New Roman" w:hAnsi="Times New Roman"/>
                <w:spacing w:val="-6"/>
                <w:sz w:val="26"/>
                <w:szCs w:val="26"/>
                <w:lang w:val="vi-VN"/>
              </w:rPr>
            </w:pPr>
            <w:r w:rsidRPr="00E84664">
              <w:rPr>
                <w:rFonts w:ascii="Times New Roman" w:hAnsi="Times New Roman"/>
                <w:spacing w:val="-6"/>
                <w:sz w:val="26"/>
                <w:szCs w:val="26"/>
                <w:lang w:val="vi-VN"/>
              </w:rPr>
              <w:t xml:space="preserve">  </w:t>
            </w:r>
          </w:p>
        </w:tc>
        <w:tc>
          <w:tcPr>
            <w:tcW w:w="2410" w:type="dxa"/>
          </w:tcPr>
          <w:p w14:paraId="40B3A468" w14:textId="77777777" w:rsidR="00E84664" w:rsidRPr="00E84664" w:rsidRDefault="00E84664" w:rsidP="00EB31F7">
            <w:pPr>
              <w:widowControl w:val="0"/>
              <w:spacing w:before="60" w:after="60"/>
              <w:jc w:val="both"/>
              <w:outlineLvl w:val="0"/>
              <w:rPr>
                <w:rFonts w:ascii="Times New Roman" w:hAnsi="Times New Roman"/>
                <w:b/>
                <w:smallCaps/>
                <w:sz w:val="26"/>
                <w:szCs w:val="26"/>
                <w:lang w:val="vi-VN"/>
              </w:rPr>
            </w:pPr>
            <w:proofErr w:type="spellStart"/>
            <w:r w:rsidRPr="00E84664">
              <w:rPr>
                <w:rFonts w:ascii="Times New Roman" w:hAnsi="Times New Roman"/>
                <w:spacing w:val="-6"/>
                <w:sz w:val="26"/>
                <w:szCs w:val="26"/>
                <w:lang w:val="es-ES"/>
              </w:rPr>
              <w:t>Đã</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trực</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tiếp</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tham</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gia</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thi</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xây</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dựng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ít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nhất</w:t>
            </w:r>
            <w:proofErr w:type="spellEnd"/>
            <w:r w:rsidRPr="00E84664">
              <w:rPr>
                <w:rFonts w:ascii="Times New Roman" w:hAnsi="Times New Roman"/>
                <w:spacing w:val="-6"/>
                <w:sz w:val="26"/>
                <w:szCs w:val="26"/>
                <w:lang w:val="es-ES"/>
              </w:rPr>
              <w:t xml:space="preserve"> 1 (</w:t>
            </w:r>
            <w:proofErr w:type="spellStart"/>
            <w:r w:rsidRPr="00E84664">
              <w:rPr>
                <w:rFonts w:ascii="Times New Roman" w:hAnsi="Times New Roman"/>
                <w:spacing w:val="-6"/>
                <w:sz w:val="26"/>
                <w:szCs w:val="26"/>
                <w:lang w:val="es-ES"/>
              </w:rPr>
              <w:t>một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trình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cấp</w:t>
            </w:r>
            <w:proofErr w:type="spellEnd"/>
            <w:r w:rsidRPr="00E84664">
              <w:rPr>
                <w:rFonts w:ascii="Times New Roman" w:hAnsi="Times New Roman"/>
                <w:spacing w:val="-6"/>
                <w:sz w:val="26"/>
                <w:szCs w:val="26"/>
                <w:lang w:val="es-ES"/>
              </w:rPr>
              <w:t xml:space="preserve"> III </w:t>
            </w:r>
            <w:proofErr w:type="spellStart"/>
            <w:r w:rsidRPr="00E84664">
              <w:rPr>
                <w:rFonts w:ascii="Times New Roman" w:hAnsi="Times New Roman"/>
                <w:spacing w:val="-6"/>
                <w:sz w:val="26"/>
                <w:szCs w:val="26"/>
                <w:lang w:val="es-ES"/>
              </w:rPr>
              <w:t>hoặc</w:t>
            </w:r>
            <w:proofErr w:type="spellEnd"/>
            <w:r w:rsidRPr="00E84664">
              <w:rPr>
                <w:rFonts w:ascii="Times New Roman" w:hAnsi="Times New Roman"/>
                <w:spacing w:val="-6"/>
                <w:sz w:val="26"/>
                <w:szCs w:val="26"/>
                <w:lang w:val="es-ES"/>
              </w:rPr>
              <w:t xml:space="preserve"> 2 (</w:t>
            </w:r>
            <w:proofErr w:type="spellStart"/>
            <w:r w:rsidRPr="00E84664">
              <w:rPr>
                <w:rFonts w:ascii="Times New Roman" w:hAnsi="Times New Roman"/>
                <w:spacing w:val="-6"/>
                <w:sz w:val="26"/>
                <w:szCs w:val="26"/>
                <w:lang w:val="es-ES"/>
              </w:rPr>
              <w:t>hai</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trình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cấp</w:t>
            </w:r>
            <w:proofErr w:type="spellEnd"/>
            <w:r w:rsidRPr="00E84664">
              <w:rPr>
                <w:rFonts w:ascii="Times New Roman" w:hAnsi="Times New Roman"/>
                <w:spacing w:val="-6"/>
                <w:sz w:val="26"/>
                <w:szCs w:val="26"/>
                <w:lang w:val="es-ES"/>
              </w:rPr>
              <w:t xml:space="preserve"> IV </w:t>
            </w:r>
            <w:proofErr w:type="spellStart"/>
            <w:r w:rsidRPr="00E84664">
              <w:rPr>
                <w:rFonts w:ascii="Times New Roman" w:hAnsi="Times New Roman"/>
                <w:spacing w:val="-6"/>
                <w:sz w:val="26"/>
                <w:szCs w:val="26"/>
                <w:lang w:val="es-ES"/>
              </w:rPr>
              <w:t>cùng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loại</w:t>
            </w:r>
            <w:proofErr w:type="spellEnd"/>
          </w:p>
        </w:tc>
        <w:tc>
          <w:tcPr>
            <w:tcW w:w="2092" w:type="dxa"/>
          </w:tcPr>
          <w:p w14:paraId="46B6FCF4" w14:textId="77777777" w:rsidR="00E84664" w:rsidRPr="00E84664" w:rsidRDefault="00E84664" w:rsidP="00EB31F7">
            <w:pPr>
              <w:widowControl w:val="0"/>
              <w:spacing w:before="60" w:after="60"/>
              <w:jc w:val="both"/>
              <w:outlineLvl w:val="0"/>
              <w:rPr>
                <w:rFonts w:ascii="Times New Roman" w:hAnsi="Times New Roman"/>
                <w:spacing w:val="-6"/>
                <w:sz w:val="26"/>
                <w:szCs w:val="26"/>
                <w:lang w:val="es-ES"/>
              </w:rPr>
            </w:pPr>
            <w:proofErr w:type="spellStart"/>
            <w:r w:rsidRPr="00E84664">
              <w:rPr>
                <w:rFonts w:ascii="Times New Roman" w:hAnsi="Times New Roman"/>
                <w:spacing w:val="-6"/>
                <w:sz w:val="26"/>
                <w:szCs w:val="26"/>
                <w:lang w:val="es-ES"/>
              </w:rPr>
              <w:t>Tốt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nghiệp</w:t>
            </w:r>
            <w:proofErr w:type="spellEnd"/>
            <w:r w:rsidRPr="00E84664">
              <w:rPr>
                <w:rFonts w:ascii="Times New Roman" w:hAnsi="Times New Roman"/>
                <w:spacing w:val="-6"/>
                <w:sz w:val="26"/>
                <w:szCs w:val="26"/>
                <w:lang w:val="es-ES"/>
              </w:rPr>
              <w:t xml:space="preserve"> cao </w:t>
            </w:r>
            <w:proofErr w:type="spellStart"/>
            <w:r w:rsidRPr="00E84664">
              <w:rPr>
                <w:rFonts w:ascii="Times New Roman" w:hAnsi="Times New Roman"/>
                <w:spacing w:val="-6"/>
                <w:sz w:val="26"/>
                <w:szCs w:val="26"/>
                <w:lang w:val="es-ES"/>
              </w:rPr>
              <w:t>đẳng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trở</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lên</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bao</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gồm</w:t>
            </w:r>
            <w:proofErr w:type="spellEnd"/>
            <w:r w:rsidRPr="00E84664">
              <w:rPr>
                <w:rFonts w:ascii="Times New Roman" w:hAnsi="Times New Roman"/>
                <w:spacing w:val="-6"/>
                <w:sz w:val="26"/>
                <w:szCs w:val="26"/>
                <w:lang w:val="es-ES"/>
              </w:rPr>
              <w:t xml:space="preserve">: </w:t>
            </w:r>
          </w:p>
          <w:p w14:paraId="7512E7F1" w14:textId="77777777" w:rsidR="00E84664" w:rsidRPr="00E84664" w:rsidRDefault="00E84664" w:rsidP="00EB31F7">
            <w:pPr>
              <w:widowControl w:val="0"/>
              <w:spacing w:before="60" w:after="60"/>
              <w:jc w:val="both"/>
              <w:outlineLvl w:val="0"/>
              <w:rPr>
                <w:rFonts w:ascii="Times New Roman" w:hAnsi="Times New Roman"/>
                <w:spacing w:val="-6"/>
                <w:sz w:val="26"/>
                <w:szCs w:val="26"/>
                <w:lang w:val="es-ES"/>
              </w:rPr>
            </w:pPr>
            <w:r w:rsidRPr="00E84664">
              <w:rPr>
                <w:rFonts w:ascii="Times New Roman" w:hAnsi="Times New Roman"/>
                <w:spacing w:val="-6"/>
                <w:sz w:val="26"/>
                <w:szCs w:val="26"/>
                <w:lang w:val="es-ES"/>
              </w:rPr>
              <w:t xml:space="preserve">- 01 </w:t>
            </w:r>
            <w:proofErr w:type="spellStart"/>
            <w:r w:rsidRPr="00E84664">
              <w:rPr>
                <w:rFonts w:ascii="Times New Roman" w:hAnsi="Times New Roman"/>
                <w:spacing w:val="-6"/>
                <w:sz w:val="26"/>
                <w:szCs w:val="26"/>
                <w:lang w:val="es-ES"/>
              </w:rPr>
              <w:t>người</w:t>
            </w:r>
            <w:proofErr w:type="spellEnd"/>
            <w:r w:rsidRPr="00E84664">
              <w:rPr>
                <w:rFonts w:ascii="Times New Roman" w:hAnsi="Times New Roman"/>
                <w:spacing w:val="-6"/>
                <w:sz w:val="26"/>
                <w:szCs w:val="26"/>
                <w:lang w:val="es-ES"/>
              </w:rPr>
              <w:t>: Ng</w:t>
            </w:r>
            <w:r w:rsidRPr="00E84664">
              <w:rPr>
                <w:rFonts w:ascii="Times New Roman" w:hAnsi="Times New Roman"/>
                <w:spacing w:val="-6"/>
                <w:sz w:val="26"/>
                <w:szCs w:val="26"/>
                <w:lang w:val="vi-VN"/>
              </w:rPr>
              <w:t>à</w:t>
            </w:r>
            <w:proofErr w:type="spellStart"/>
            <w:r w:rsidRPr="00E84664">
              <w:rPr>
                <w:rFonts w:ascii="Times New Roman" w:hAnsi="Times New Roman"/>
                <w:spacing w:val="-6"/>
                <w:sz w:val="26"/>
                <w:szCs w:val="26"/>
                <w:lang w:val="es-ES"/>
              </w:rPr>
              <w:t>nh</w:t>
            </w:r>
            <w:proofErr w:type="spellEnd"/>
            <w:r w:rsidRPr="00E84664">
              <w:rPr>
                <w:rFonts w:ascii="Times New Roman" w:hAnsi="Times New Roman"/>
                <w:spacing w:val="-6"/>
                <w:sz w:val="26"/>
                <w:szCs w:val="26"/>
                <w:lang w:val="vi-VN"/>
              </w:rPr>
              <w:t xml:space="preserve"> xây dựng dân dụng hoặc</w:t>
            </w:r>
            <w:r w:rsidRPr="00E84664">
              <w:rPr>
                <w:rFonts w:ascii="Times New Roman" w:hAnsi="Times New Roman"/>
                <w:spacing w:val="-6"/>
                <w:sz w:val="26"/>
                <w:szCs w:val="26"/>
                <w:lang w:val="es-ES"/>
              </w:rPr>
              <w:t xml:space="preserve"> </w:t>
            </w:r>
            <w:r w:rsidRPr="00E84664">
              <w:rPr>
                <w:rFonts w:ascii="Times New Roman" w:hAnsi="Times New Roman"/>
                <w:spacing w:val="-6"/>
                <w:sz w:val="26"/>
                <w:szCs w:val="26"/>
                <w:lang w:val="vi-VN"/>
              </w:rPr>
              <w:t>công nghiệp</w:t>
            </w:r>
          </w:p>
          <w:p w14:paraId="7158F771" w14:textId="77777777" w:rsidR="00E84664" w:rsidRPr="00E84664" w:rsidRDefault="00E84664" w:rsidP="00EB31F7">
            <w:pPr>
              <w:widowControl w:val="0"/>
              <w:spacing w:before="60" w:after="60"/>
              <w:jc w:val="both"/>
              <w:outlineLvl w:val="0"/>
              <w:rPr>
                <w:rFonts w:ascii="Times New Roman" w:hAnsi="Times New Roman"/>
                <w:b/>
                <w:smallCaps/>
                <w:sz w:val="26"/>
                <w:szCs w:val="26"/>
                <w:lang w:val="es-ES"/>
              </w:rPr>
            </w:pPr>
            <w:r w:rsidRPr="00E84664">
              <w:rPr>
                <w:rFonts w:ascii="Times New Roman" w:hAnsi="Times New Roman"/>
                <w:spacing w:val="-6"/>
                <w:sz w:val="26"/>
                <w:szCs w:val="26"/>
                <w:lang w:val="es-ES"/>
              </w:rPr>
              <w:t xml:space="preserve">- 01 </w:t>
            </w:r>
            <w:proofErr w:type="spellStart"/>
            <w:r w:rsidRPr="00E84664">
              <w:rPr>
                <w:rFonts w:ascii="Times New Roman" w:hAnsi="Times New Roman"/>
                <w:spacing w:val="-6"/>
                <w:sz w:val="26"/>
                <w:szCs w:val="26"/>
                <w:lang w:val="es-ES"/>
              </w:rPr>
              <w:t>người</w:t>
            </w:r>
            <w:proofErr w:type="spellEnd"/>
            <w:r w:rsidRPr="00E84664">
              <w:rPr>
                <w:rFonts w:ascii="Times New Roman" w:hAnsi="Times New Roman"/>
                <w:spacing w:val="-6"/>
                <w:sz w:val="26"/>
                <w:szCs w:val="26"/>
                <w:lang w:val="es-ES"/>
              </w:rPr>
              <w:t xml:space="preserve">: </w:t>
            </w:r>
            <w:r w:rsidRPr="00E84664">
              <w:rPr>
                <w:rFonts w:ascii="Times New Roman" w:hAnsi="Times New Roman"/>
                <w:spacing w:val="-6"/>
                <w:sz w:val="26"/>
                <w:szCs w:val="26"/>
                <w:lang w:val="vi-VN"/>
              </w:rPr>
              <w:t>Ngành điện</w:t>
            </w:r>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hoặc</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hệ</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thống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điện</w:t>
            </w:r>
            <w:proofErr w:type="spellEnd"/>
            <w:r w:rsidRPr="00E84664">
              <w:rPr>
                <w:rFonts w:ascii="Times New Roman" w:hAnsi="Times New Roman"/>
                <w:spacing w:val="-6"/>
                <w:sz w:val="26"/>
                <w:szCs w:val="26"/>
                <w:lang w:val="vi-VN"/>
              </w:rPr>
              <w:t xml:space="preserve">  </w:t>
            </w:r>
          </w:p>
        </w:tc>
      </w:tr>
      <w:tr w:rsidR="00E84664" w:rsidRPr="00E84664" w14:paraId="6D738954" w14:textId="77777777" w:rsidTr="00EB31F7">
        <w:trPr>
          <w:trHeight w:val="567"/>
        </w:trPr>
        <w:tc>
          <w:tcPr>
            <w:tcW w:w="746" w:type="dxa"/>
            <w:vAlign w:val="center"/>
          </w:tcPr>
          <w:p w14:paraId="5BA85CBD" w14:textId="77777777" w:rsidR="00E84664" w:rsidRPr="00E84664" w:rsidRDefault="00E84664" w:rsidP="00EB31F7">
            <w:pPr>
              <w:widowControl w:val="0"/>
              <w:spacing w:before="60" w:after="60"/>
              <w:jc w:val="center"/>
              <w:rPr>
                <w:rFonts w:ascii="Times New Roman" w:hAnsi="Times New Roman"/>
                <w:sz w:val="26"/>
                <w:szCs w:val="26"/>
              </w:rPr>
            </w:pPr>
            <w:r w:rsidRPr="00E84664">
              <w:rPr>
                <w:rFonts w:ascii="Times New Roman" w:hAnsi="Times New Roman"/>
                <w:sz w:val="26"/>
                <w:szCs w:val="26"/>
              </w:rPr>
              <w:t>3</w:t>
            </w:r>
          </w:p>
        </w:tc>
        <w:tc>
          <w:tcPr>
            <w:tcW w:w="2798" w:type="dxa"/>
          </w:tcPr>
          <w:p w14:paraId="64FAB079" w14:textId="77777777" w:rsidR="00E84664" w:rsidRPr="00E84664" w:rsidRDefault="00E84664" w:rsidP="00EB31F7">
            <w:pPr>
              <w:rPr>
                <w:rFonts w:ascii="Times New Roman" w:hAnsi="Times New Roman"/>
                <w:sz w:val="26"/>
                <w:szCs w:val="26"/>
              </w:rPr>
            </w:pPr>
            <w:proofErr w:type="spellStart"/>
            <w:r w:rsidRPr="00E84664">
              <w:rPr>
                <w:rFonts w:ascii="Times New Roman" w:hAnsi="Times New Roman"/>
                <w:sz w:val="26"/>
                <w:szCs w:val="26"/>
              </w:rPr>
              <w:t>Cán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bộ</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phu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trách</w:t>
            </w:r>
            <w:proofErr w:type="spellEnd"/>
            <w:r w:rsidRPr="00E84664">
              <w:rPr>
                <w:rFonts w:ascii="Times New Roman" w:hAnsi="Times New Roman"/>
                <w:sz w:val="26"/>
                <w:szCs w:val="26"/>
              </w:rPr>
              <w:t xml:space="preserve"> ATLĐ </w:t>
            </w:r>
            <w:proofErr w:type="spellStart"/>
            <w:r w:rsidRPr="00E84664">
              <w:rPr>
                <w:rFonts w:ascii="Times New Roman" w:hAnsi="Times New Roman"/>
                <w:sz w:val="26"/>
                <w:szCs w:val="26"/>
              </w:rPr>
              <w:t>và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vệ</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sinh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môi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trường</w:t>
            </w:r>
            <w:proofErr w:type="spellEnd"/>
            <w:r w:rsidRPr="00E84664">
              <w:rPr>
                <w:rFonts w:ascii="Times New Roman" w:hAnsi="Times New Roman"/>
                <w:sz w:val="26"/>
                <w:szCs w:val="26"/>
              </w:rPr>
              <w:t xml:space="preserve">: </w:t>
            </w:r>
            <w:r w:rsidRPr="00E84664">
              <w:rPr>
                <w:rFonts w:ascii="Times New Roman" w:hAnsi="Times New Roman"/>
                <w:spacing w:val="-6"/>
                <w:sz w:val="26"/>
                <w:szCs w:val="26"/>
                <w:lang w:val="es-ES"/>
              </w:rPr>
              <w:t xml:space="preserve">01 </w:t>
            </w:r>
            <w:proofErr w:type="spellStart"/>
            <w:r w:rsidRPr="00E84664">
              <w:rPr>
                <w:rFonts w:ascii="Times New Roman" w:hAnsi="Times New Roman"/>
                <w:spacing w:val="-6"/>
                <w:sz w:val="26"/>
                <w:szCs w:val="26"/>
                <w:lang w:val="es-ES"/>
              </w:rPr>
              <w:t>người</w:t>
            </w:r>
            <w:proofErr w:type="spellEnd"/>
          </w:p>
        </w:tc>
        <w:tc>
          <w:tcPr>
            <w:tcW w:w="1559" w:type="dxa"/>
          </w:tcPr>
          <w:p w14:paraId="00510ECB" w14:textId="77777777" w:rsidR="00E84664" w:rsidRPr="00E84664" w:rsidRDefault="00E84664" w:rsidP="00EB31F7">
            <w:pPr>
              <w:widowControl w:val="0"/>
              <w:jc w:val="both"/>
              <w:outlineLvl w:val="0"/>
              <w:rPr>
                <w:rFonts w:ascii="Times New Roman" w:hAnsi="Times New Roman"/>
                <w:spacing w:val="-6"/>
                <w:sz w:val="26"/>
                <w:szCs w:val="26"/>
                <w:lang w:val="es-ES"/>
              </w:rPr>
            </w:pPr>
            <w:r w:rsidRPr="00E84664">
              <w:rPr>
                <w:rFonts w:ascii="Times New Roman" w:hAnsi="Times New Roman"/>
                <w:spacing w:val="-6"/>
                <w:sz w:val="26"/>
                <w:szCs w:val="26"/>
                <w:lang w:val="es-ES"/>
              </w:rPr>
              <w:t xml:space="preserve">≥ 03 </w:t>
            </w:r>
            <w:proofErr w:type="spellStart"/>
            <w:r w:rsidRPr="00E84664">
              <w:rPr>
                <w:rFonts w:ascii="Times New Roman" w:hAnsi="Times New Roman"/>
                <w:spacing w:val="-6"/>
                <w:sz w:val="26"/>
                <w:szCs w:val="26"/>
                <w:lang w:val="es-ES"/>
              </w:rPr>
              <w:t>năm</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kinh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nghiệm</w:t>
            </w:r>
            <w:proofErr w:type="spellEnd"/>
            <w:r w:rsidRPr="00E84664">
              <w:rPr>
                <w:rFonts w:ascii="Times New Roman" w:hAnsi="Times New Roman"/>
                <w:spacing w:val="-6"/>
                <w:sz w:val="26"/>
                <w:szCs w:val="26"/>
                <w:lang w:val="es-ES"/>
              </w:rPr>
              <w:t xml:space="preserve">  </w:t>
            </w:r>
          </w:p>
          <w:p w14:paraId="40B12663" w14:textId="77777777" w:rsidR="00E84664" w:rsidRPr="00E84664" w:rsidRDefault="00E84664" w:rsidP="00EB31F7">
            <w:pPr>
              <w:widowControl w:val="0"/>
              <w:jc w:val="both"/>
              <w:outlineLvl w:val="0"/>
              <w:rPr>
                <w:rFonts w:ascii="Times New Roman" w:hAnsi="Times New Roman"/>
                <w:spacing w:val="-6"/>
                <w:sz w:val="26"/>
                <w:szCs w:val="26"/>
                <w:lang w:val="es-ES"/>
              </w:rPr>
            </w:pPr>
          </w:p>
        </w:tc>
        <w:tc>
          <w:tcPr>
            <w:tcW w:w="2410" w:type="dxa"/>
          </w:tcPr>
          <w:p w14:paraId="671A76FC" w14:textId="77777777" w:rsidR="00E84664" w:rsidRPr="00E84664" w:rsidRDefault="00E84664" w:rsidP="00EB31F7">
            <w:pPr>
              <w:widowControl w:val="0"/>
              <w:spacing w:before="60" w:after="60"/>
              <w:jc w:val="both"/>
              <w:outlineLvl w:val="0"/>
              <w:rPr>
                <w:rFonts w:ascii="Times New Roman" w:hAnsi="Times New Roman"/>
                <w:spacing w:val="-6"/>
                <w:sz w:val="26"/>
                <w:szCs w:val="26"/>
                <w:lang w:val="es-ES"/>
              </w:rPr>
            </w:pPr>
            <w:proofErr w:type="spellStart"/>
            <w:r w:rsidRPr="00E84664">
              <w:rPr>
                <w:rFonts w:ascii="Times New Roman" w:hAnsi="Times New Roman"/>
                <w:spacing w:val="-6"/>
                <w:sz w:val="26"/>
                <w:szCs w:val="26"/>
                <w:lang w:val="es-ES"/>
              </w:rPr>
              <w:lastRenderedPageBreak/>
              <w:t>Đã</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trực</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tiếp</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tham</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gia</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thi</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xây</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dựng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ít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nhất</w:t>
            </w:r>
            <w:proofErr w:type="spellEnd"/>
            <w:r w:rsidRPr="00E84664">
              <w:rPr>
                <w:rFonts w:ascii="Times New Roman" w:hAnsi="Times New Roman"/>
                <w:spacing w:val="-6"/>
                <w:sz w:val="26"/>
                <w:szCs w:val="26"/>
                <w:lang w:val="es-ES"/>
              </w:rPr>
              <w:t xml:space="preserve"> 1 (</w:t>
            </w:r>
            <w:proofErr w:type="spellStart"/>
            <w:r w:rsidRPr="00E84664">
              <w:rPr>
                <w:rFonts w:ascii="Times New Roman" w:hAnsi="Times New Roman"/>
                <w:spacing w:val="-6"/>
                <w:sz w:val="26"/>
                <w:szCs w:val="26"/>
                <w:lang w:val="es-ES"/>
              </w:rPr>
              <w:t>một</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lastRenderedPageBreak/>
              <w:t>trình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cấp</w:t>
            </w:r>
            <w:proofErr w:type="spellEnd"/>
            <w:r w:rsidRPr="00E84664">
              <w:rPr>
                <w:rFonts w:ascii="Times New Roman" w:hAnsi="Times New Roman"/>
                <w:spacing w:val="-6"/>
                <w:sz w:val="26"/>
                <w:szCs w:val="26"/>
                <w:lang w:val="es-ES"/>
              </w:rPr>
              <w:t xml:space="preserve"> III </w:t>
            </w:r>
            <w:proofErr w:type="spellStart"/>
            <w:r w:rsidRPr="00E84664">
              <w:rPr>
                <w:rFonts w:ascii="Times New Roman" w:hAnsi="Times New Roman"/>
                <w:spacing w:val="-6"/>
                <w:sz w:val="26"/>
                <w:szCs w:val="26"/>
                <w:lang w:val="es-ES"/>
              </w:rPr>
              <w:t>hoặc</w:t>
            </w:r>
            <w:proofErr w:type="spellEnd"/>
            <w:r w:rsidRPr="00E84664">
              <w:rPr>
                <w:rFonts w:ascii="Times New Roman" w:hAnsi="Times New Roman"/>
                <w:spacing w:val="-6"/>
                <w:sz w:val="26"/>
                <w:szCs w:val="26"/>
                <w:lang w:val="es-ES"/>
              </w:rPr>
              <w:t xml:space="preserve"> 2 (</w:t>
            </w:r>
            <w:proofErr w:type="spellStart"/>
            <w:r w:rsidRPr="00E84664">
              <w:rPr>
                <w:rFonts w:ascii="Times New Roman" w:hAnsi="Times New Roman"/>
                <w:spacing w:val="-6"/>
                <w:sz w:val="26"/>
                <w:szCs w:val="26"/>
                <w:lang w:val="es-ES"/>
              </w:rPr>
              <w:t>hai</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công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trình</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cấp</w:t>
            </w:r>
            <w:proofErr w:type="spellEnd"/>
            <w:r w:rsidRPr="00E84664">
              <w:rPr>
                <w:rFonts w:ascii="Times New Roman" w:hAnsi="Times New Roman"/>
                <w:spacing w:val="-6"/>
                <w:sz w:val="26"/>
                <w:szCs w:val="26"/>
                <w:lang w:val="es-ES"/>
              </w:rPr>
              <w:t xml:space="preserve"> IV </w:t>
            </w:r>
            <w:proofErr w:type="spellStart"/>
            <w:r w:rsidRPr="00E84664">
              <w:rPr>
                <w:rFonts w:ascii="Times New Roman" w:hAnsi="Times New Roman"/>
                <w:spacing w:val="-6"/>
                <w:sz w:val="26"/>
                <w:szCs w:val="26"/>
                <w:lang w:val="es-ES"/>
              </w:rPr>
              <w:t>cùng</w:t>
            </w:r>
            <w:proofErr w:type="spellEnd"/>
            <w:r w:rsidRPr="00E84664">
              <w:rPr>
                <w:rFonts w:ascii="Times New Roman" w:hAnsi="Times New Roman"/>
                <w:spacing w:val="-6"/>
                <w:sz w:val="26"/>
                <w:szCs w:val="26"/>
                <w:lang w:val="es-ES"/>
              </w:rPr>
              <w:t xml:space="preserve"> </w:t>
            </w:r>
            <w:proofErr w:type="spellStart"/>
            <w:r w:rsidRPr="00E84664">
              <w:rPr>
                <w:rFonts w:ascii="Times New Roman" w:hAnsi="Times New Roman"/>
                <w:spacing w:val="-6"/>
                <w:sz w:val="26"/>
                <w:szCs w:val="26"/>
                <w:lang w:val="es-ES"/>
              </w:rPr>
              <w:t>loại</w:t>
            </w:r>
            <w:proofErr w:type="spellEnd"/>
          </w:p>
        </w:tc>
        <w:tc>
          <w:tcPr>
            <w:tcW w:w="2092" w:type="dxa"/>
          </w:tcPr>
          <w:p w14:paraId="7D5393A9" w14:textId="77777777" w:rsidR="00E84664" w:rsidRPr="00E84664" w:rsidRDefault="00E84664" w:rsidP="00EB31F7">
            <w:pPr>
              <w:rPr>
                <w:rFonts w:ascii="Times New Roman" w:hAnsi="Times New Roman"/>
                <w:sz w:val="26"/>
                <w:szCs w:val="26"/>
              </w:rPr>
            </w:pPr>
            <w:r w:rsidRPr="00E84664">
              <w:rPr>
                <w:rFonts w:ascii="Times New Roman" w:hAnsi="Times New Roman"/>
                <w:sz w:val="26"/>
                <w:szCs w:val="26"/>
              </w:rPr>
              <w:lastRenderedPageBreak/>
              <w:t xml:space="preserve">+ </w:t>
            </w:r>
            <w:proofErr w:type="spellStart"/>
            <w:r w:rsidRPr="00E84664">
              <w:rPr>
                <w:rFonts w:ascii="Times New Roman" w:hAnsi="Times New Roman"/>
                <w:sz w:val="26"/>
                <w:szCs w:val="26"/>
              </w:rPr>
              <w:t>Có</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trình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độ</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đại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học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chuyên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ngành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xây</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dựng</w:t>
            </w:r>
            <w:proofErr w:type="spellEnd"/>
            <w:r w:rsidRPr="00E84664">
              <w:rPr>
                <w:rFonts w:ascii="Times New Roman" w:hAnsi="Times New Roman"/>
                <w:sz w:val="26"/>
                <w:szCs w:val="26"/>
              </w:rPr>
              <w:t>;</w:t>
            </w:r>
          </w:p>
          <w:p w14:paraId="0A54ACBD" w14:textId="77777777" w:rsidR="00E84664" w:rsidRPr="00E84664" w:rsidRDefault="00E84664" w:rsidP="00EB31F7">
            <w:pPr>
              <w:widowControl w:val="0"/>
              <w:spacing w:before="60" w:after="60"/>
              <w:jc w:val="both"/>
              <w:outlineLvl w:val="0"/>
              <w:rPr>
                <w:rFonts w:ascii="Times New Roman" w:hAnsi="Times New Roman"/>
                <w:spacing w:val="-6"/>
                <w:sz w:val="26"/>
                <w:szCs w:val="26"/>
                <w:lang w:val="es-ES"/>
              </w:rPr>
            </w:pPr>
            <w:r w:rsidRPr="00E84664">
              <w:rPr>
                <w:rFonts w:ascii="Times New Roman" w:hAnsi="Times New Roman"/>
                <w:sz w:val="26"/>
                <w:szCs w:val="26"/>
              </w:rPr>
              <w:lastRenderedPageBreak/>
              <w:t xml:space="preserve">+ </w:t>
            </w:r>
            <w:proofErr w:type="spellStart"/>
            <w:r w:rsidRPr="00E84664">
              <w:rPr>
                <w:rFonts w:ascii="Times New Roman" w:hAnsi="Times New Roman"/>
                <w:sz w:val="26"/>
                <w:szCs w:val="26"/>
              </w:rPr>
              <w:t>Có</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chứng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chỉ</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bồi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dưỡng</w:t>
            </w:r>
            <w:proofErr w:type="spellEnd"/>
            <w:r w:rsidRPr="00E84664">
              <w:rPr>
                <w:rFonts w:ascii="Times New Roman" w:hAnsi="Times New Roman"/>
                <w:sz w:val="26"/>
                <w:szCs w:val="26"/>
              </w:rPr>
              <w:t xml:space="preserve"> </w:t>
            </w:r>
            <w:proofErr w:type="gramStart"/>
            <w:r w:rsidRPr="00E84664">
              <w:rPr>
                <w:rFonts w:ascii="Times New Roman" w:hAnsi="Times New Roman"/>
                <w:sz w:val="26"/>
                <w:szCs w:val="26"/>
              </w:rPr>
              <w:t>An</w:t>
            </w:r>
            <w:proofErr w:type="gramEnd"/>
            <w:r w:rsidRPr="00E84664">
              <w:rPr>
                <w:rFonts w:ascii="Times New Roman" w:hAnsi="Times New Roman"/>
                <w:sz w:val="26"/>
                <w:szCs w:val="26"/>
              </w:rPr>
              <w:t xml:space="preserve"> </w:t>
            </w:r>
            <w:proofErr w:type="spellStart"/>
            <w:r w:rsidRPr="00E84664">
              <w:rPr>
                <w:rFonts w:ascii="Times New Roman" w:hAnsi="Times New Roman"/>
                <w:sz w:val="26"/>
                <w:szCs w:val="26"/>
              </w:rPr>
              <w:t>toàn</w:t>
            </w:r>
            <w:proofErr w:type="spellEnd"/>
            <w:r w:rsidRPr="00E84664">
              <w:rPr>
                <w:rFonts w:ascii="Times New Roman" w:hAnsi="Times New Roman"/>
                <w:sz w:val="26"/>
                <w:szCs w:val="26"/>
              </w:rPr>
              <w:t xml:space="preserve"> lao </w:t>
            </w:r>
            <w:proofErr w:type="spellStart"/>
            <w:r w:rsidRPr="00E84664">
              <w:rPr>
                <w:rFonts w:ascii="Times New Roman" w:hAnsi="Times New Roman"/>
                <w:sz w:val="26"/>
                <w:szCs w:val="26"/>
              </w:rPr>
              <w:t>động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còn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hiệu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lực</w:t>
            </w:r>
            <w:proofErr w:type="spellEnd"/>
          </w:p>
        </w:tc>
      </w:tr>
    </w:tbl>
    <w:p w14:paraId="04683DFA" w14:textId="77777777" w:rsidR="00E84664" w:rsidRPr="00E84664" w:rsidRDefault="00E84664" w:rsidP="00E84664">
      <w:pPr>
        <w:widowControl w:val="0"/>
        <w:tabs>
          <w:tab w:val="right" w:pos="7254"/>
        </w:tabs>
        <w:spacing w:before="60" w:after="60"/>
        <w:ind w:firstLine="567"/>
        <w:jc w:val="both"/>
        <w:rPr>
          <w:rFonts w:ascii="Times New Roman" w:hAnsi="Times New Roman"/>
          <w:sz w:val="26"/>
          <w:szCs w:val="26"/>
        </w:rPr>
      </w:pPr>
      <w:r w:rsidRPr="00E84664">
        <w:rPr>
          <w:rFonts w:ascii="Times New Roman" w:hAnsi="Times New Roman"/>
          <w:sz w:val="26"/>
          <w:szCs w:val="26"/>
        </w:rPr>
        <w:lastRenderedPageBreak/>
        <w:t xml:space="preserve">b) </w:t>
      </w:r>
      <w:proofErr w:type="spellStart"/>
      <w:r w:rsidRPr="00E84664">
        <w:rPr>
          <w:rFonts w:ascii="Times New Roman" w:hAnsi="Times New Roman"/>
          <w:sz w:val="26"/>
          <w:szCs w:val="26"/>
        </w:rPr>
        <w:t>Thiết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bị</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công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chủ</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yếu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dự</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kiến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huy</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động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để</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thực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hiện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gói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thầu</w:t>
      </w:r>
      <w:proofErr w:type="spellEnd"/>
      <w:r w:rsidRPr="00E84664">
        <w:rPr>
          <w:rFonts w:ascii="Times New Roman" w:hAnsi="Times New Roman"/>
          <w:sz w:val="26"/>
          <w:szCs w:val="26"/>
        </w:rPr>
        <w:t>:</w:t>
      </w:r>
    </w:p>
    <w:p w14:paraId="5A96F17D" w14:textId="77777777" w:rsidR="00E84664" w:rsidRPr="00E84664" w:rsidRDefault="00E84664" w:rsidP="00E84664">
      <w:pPr>
        <w:widowControl w:val="0"/>
        <w:tabs>
          <w:tab w:val="right" w:pos="7254"/>
        </w:tabs>
        <w:spacing w:before="60" w:after="60"/>
        <w:ind w:firstLine="540"/>
        <w:jc w:val="both"/>
        <w:rPr>
          <w:rFonts w:ascii="Times New Roman" w:hAnsi="Times New Roman"/>
          <w:sz w:val="26"/>
          <w:szCs w:val="26"/>
          <w:lang w:val="pl-PL"/>
        </w:rPr>
      </w:pPr>
      <w:r w:rsidRPr="00E84664">
        <w:rPr>
          <w:rFonts w:ascii="Times New Roman" w:hAnsi="Times New Roman"/>
          <w:sz w:val="26"/>
          <w:szCs w:val="26"/>
          <w:lang w:val="pl-PL"/>
        </w:rPr>
        <w:t>Nhà thầu phải chứng minh khả năng huy động thiết bị thi công chủ yếu để thực hiện gói thầu theo yêu cầu sau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5418"/>
        <w:gridCol w:w="3476"/>
      </w:tblGrid>
      <w:tr w:rsidR="00E84664" w:rsidRPr="00E84664" w14:paraId="5CC005B5" w14:textId="77777777" w:rsidTr="00EB31F7">
        <w:trPr>
          <w:trHeight w:val="312"/>
        </w:trPr>
        <w:tc>
          <w:tcPr>
            <w:tcW w:w="405" w:type="pct"/>
            <w:vAlign w:val="center"/>
          </w:tcPr>
          <w:p w14:paraId="6BBB3979" w14:textId="77777777" w:rsidR="00E84664" w:rsidRPr="00E84664" w:rsidRDefault="00E84664" w:rsidP="00EB31F7">
            <w:pPr>
              <w:widowControl w:val="0"/>
              <w:jc w:val="center"/>
              <w:rPr>
                <w:rFonts w:ascii="Times New Roman" w:hAnsi="Times New Roman"/>
                <w:b/>
                <w:bCs/>
                <w:sz w:val="26"/>
                <w:szCs w:val="26"/>
              </w:rPr>
            </w:pPr>
            <w:r w:rsidRPr="00E84664">
              <w:rPr>
                <w:rFonts w:ascii="Times New Roman" w:hAnsi="Times New Roman"/>
                <w:b/>
                <w:bCs/>
                <w:sz w:val="26"/>
                <w:szCs w:val="26"/>
              </w:rPr>
              <w:t>STT</w:t>
            </w:r>
          </w:p>
        </w:tc>
        <w:tc>
          <w:tcPr>
            <w:tcW w:w="2799" w:type="pct"/>
            <w:vAlign w:val="center"/>
          </w:tcPr>
          <w:p w14:paraId="0898DAD6" w14:textId="77777777" w:rsidR="00E84664" w:rsidRPr="00E84664" w:rsidRDefault="00E84664" w:rsidP="00EB31F7">
            <w:pPr>
              <w:widowControl w:val="0"/>
              <w:jc w:val="center"/>
              <w:rPr>
                <w:rFonts w:ascii="Times New Roman" w:hAnsi="Times New Roman"/>
                <w:b/>
                <w:bCs/>
                <w:sz w:val="26"/>
                <w:szCs w:val="26"/>
                <w:vertAlign w:val="superscript"/>
              </w:rPr>
            </w:pPr>
            <w:proofErr w:type="spellStart"/>
            <w:r w:rsidRPr="00E84664">
              <w:rPr>
                <w:rFonts w:ascii="Times New Roman" w:hAnsi="Times New Roman"/>
                <w:b/>
                <w:bCs/>
                <w:sz w:val="26"/>
                <w:szCs w:val="26"/>
              </w:rPr>
              <w:t>Loại</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thiết</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bị</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và</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đặc</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điểm</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thiết</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bị</w:t>
            </w:r>
            <w:proofErr w:type="spellEnd"/>
          </w:p>
        </w:tc>
        <w:tc>
          <w:tcPr>
            <w:tcW w:w="1796" w:type="pct"/>
            <w:vAlign w:val="center"/>
          </w:tcPr>
          <w:p w14:paraId="6B0FEB3A" w14:textId="77777777" w:rsidR="00E84664" w:rsidRPr="00E84664" w:rsidRDefault="00E84664" w:rsidP="00EB31F7">
            <w:pPr>
              <w:widowControl w:val="0"/>
              <w:jc w:val="center"/>
              <w:rPr>
                <w:rFonts w:ascii="Times New Roman" w:hAnsi="Times New Roman"/>
                <w:b/>
                <w:bCs/>
                <w:sz w:val="26"/>
                <w:szCs w:val="26"/>
              </w:rPr>
            </w:pPr>
            <w:proofErr w:type="spellStart"/>
            <w:r w:rsidRPr="00E84664">
              <w:rPr>
                <w:rFonts w:ascii="Times New Roman" w:hAnsi="Times New Roman"/>
                <w:b/>
                <w:bCs/>
                <w:sz w:val="26"/>
                <w:szCs w:val="26"/>
              </w:rPr>
              <w:t>Số</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lượng</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tối</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thiểu</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cần</w:t>
            </w:r>
            <w:proofErr w:type="spellEnd"/>
            <w:r w:rsidRPr="00E84664">
              <w:rPr>
                <w:rFonts w:ascii="Times New Roman" w:hAnsi="Times New Roman"/>
                <w:b/>
                <w:bCs/>
                <w:sz w:val="26"/>
                <w:szCs w:val="26"/>
              </w:rPr>
              <w:t xml:space="preserve"> </w:t>
            </w:r>
            <w:proofErr w:type="spellStart"/>
            <w:r w:rsidRPr="00E84664">
              <w:rPr>
                <w:rFonts w:ascii="Times New Roman" w:hAnsi="Times New Roman"/>
                <w:b/>
                <w:bCs/>
                <w:sz w:val="26"/>
                <w:szCs w:val="26"/>
              </w:rPr>
              <w:t>có</w:t>
            </w:r>
            <w:proofErr w:type="spellEnd"/>
          </w:p>
        </w:tc>
      </w:tr>
      <w:tr w:rsidR="00E84664" w:rsidRPr="00E84664" w14:paraId="3B6FC339" w14:textId="77777777" w:rsidTr="00EB31F7">
        <w:trPr>
          <w:trHeight w:val="220"/>
        </w:trPr>
        <w:tc>
          <w:tcPr>
            <w:tcW w:w="405" w:type="pct"/>
            <w:vAlign w:val="center"/>
          </w:tcPr>
          <w:p w14:paraId="4DA7D17C" w14:textId="77777777" w:rsidR="00E84664" w:rsidRPr="00E84664" w:rsidRDefault="00E84664" w:rsidP="00EB31F7">
            <w:pPr>
              <w:widowControl w:val="0"/>
              <w:jc w:val="center"/>
              <w:outlineLvl w:val="0"/>
              <w:rPr>
                <w:rFonts w:ascii="Times New Roman" w:hAnsi="Times New Roman"/>
                <w:smallCaps/>
                <w:sz w:val="26"/>
                <w:szCs w:val="26"/>
              </w:rPr>
            </w:pPr>
            <w:r w:rsidRPr="00E84664">
              <w:rPr>
                <w:rFonts w:ascii="Times New Roman" w:hAnsi="Times New Roman"/>
                <w:smallCaps/>
                <w:sz w:val="26"/>
                <w:szCs w:val="26"/>
              </w:rPr>
              <w:t>1</w:t>
            </w:r>
          </w:p>
        </w:tc>
        <w:tc>
          <w:tcPr>
            <w:tcW w:w="2799" w:type="pct"/>
          </w:tcPr>
          <w:p w14:paraId="3A1C6EFE" w14:textId="77777777" w:rsidR="00E84664" w:rsidRPr="00E84664" w:rsidRDefault="00E84664" w:rsidP="00EB31F7">
            <w:pPr>
              <w:widowControl w:val="0"/>
              <w:outlineLvl w:val="0"/>
              <w:rPr>
                <w:rFonts w:ascii="Times New Roman" w:hAnsi="Times New Roman"/>
                <w:sz w:val="26"/>
                <w:szCs w:val="26"/>
                <w:lang w:val="pl-PL"/>
              </w:rPr>
            </w:pPr>
            <w:r w:rsidRPr="00E84664">
              <w:rPr>
                <w:rFonts w:ascii="Times New Roman" w:hAnsi="Times New Roman"/>
                <w:sz w:val="26"/>
                <w:szCs w:val="26"/>
                <w:lang w:val="pl-PL"/>
              </w:rPr>
              <w:t>Máy khoan đứng ≥4,5Kw</w:t>
            </w:r>
          </w:p>
        </w:tc>
        <w:tc>
          <w:tcPr>
            <w:tcW w:w="1796" w:type="pct"/>
          </w:tcPr>
          <w:p w14:paraId="6FDAE428" w14:textId="77777777" w:rsidR="00E84664" w:rsidRPr="00E84664" w:rsidRDefault="00E84664" w:rsidP="00EB31F7">
            <w:pPr>
              <w:widowControl w:val="0"/>
              <w:jc w:val="center"/>
              <w:outlineLvl w:val="0"/>
              <w:rPr>
                <w:rFonts w:ascii="Times New Roman" w:hAnsi="Times New Roman"/>
                <w:sz w:val="26"/>
                <w:szCs w:val="26"/>
                <w:lang w:val="pl-PL"/>
              </w:rPr>
            </w:pPr>
            <w:r w:rsidRPr="00E84664">
              <w:rPr>
                <w:rFonts w:ascii="Times New Roman" w:hAnsi="Times New Roman"/>
                <w:sz w:val="26"/>
                <w:szCs w:val="26"/>
                <w:lang w:val="pl-PL"/>
              </w:rPr>
              <w:t>02 cái</w:t>
            </w:r>
          </w:p>
        </w:tc>
      </w:tr>
      <w:tr w:rsidR="00E84664" w:rsidRPr="00E84664" w14:paraId="1DDAD8CD" w14:textId="77777777" w:rsidTr="00EB31F7">
        <w:trPr>
          <w:trHeight w:val="160"/>
        </w:trPr>
        <w:tc>
          <w:tcPr>
            <w:tcW w:w="405" w:type="pct"/>
            <w:vAlign w:val="center"/>
          </w:tcPr>
          <w:p w14:paraId="49A142BD" w14:textId="77777777" w:rsidR="00E84664" w:rsidRPr="00E84664" w:rsidRDefault="00E84664" w:rsidP="00EB31F7">
            <w:pPr>
              <w:widowControl w:val="0"/>
              <w:jc w:val="center"/>
              <w:outlineLvl w:val="0"/>
              <w:rPr>
                <w:rFonts w:ascii="Times New Roman" w:hAnsi="Times New Roman"/>
                <w:smallCaps/>
                <w:sz w:val="26"/>
                <w:szCs w:val="26"/>
              </w:rPr>
            </w:pPr>
            <w:r w:rsidRPr="00E84664">
              <w:rPr>
                <w:rFonts w:ascii="Times New Roman" w:hAnsi="Times New Roman"/>
                <w:smallCaps/>
                <w:sz w:val="26"/>
                <w:szCs w:val="26"/>
              </w:rPr>
              <w:t>2</w:t>
            </w:r>
          </w:p>
        </w:tc>
        <w:tc>
          <w:tcPr>
            <w:tcW w:w="2799" w:type="pct"/>
          </w:tcPr>
          <w:p w14:paraId="4A8A2F1E" w14:textId="77777777" w:rsidR="00E84664" w:rsidRPr="00E84664" w:rsidRDefault="00E84664" w:rsidP="00EB31F7">
            <w:pPr>
              <w:widowControl w:val="0"/>
              <w:outlineLvl w:val="0"/>
              <w:rPr>
                <w:rFonts w:ascii="Times New Roman" w:hAnsi="Times New Roman"/>
                <w:sz w:val="26"/>
                <w:szCs w:val="26"/>
                <w:lang w:val="pl-PL"/>
              </w:rPr>
            </w:pPr>
            <w:r w:rsidRPr="00E84664">
              <w:rPr>
                <w:rFonts w:ascii="Times New Roman" w:hAnsi="Times New Roman"/>
                <w:sz w:val="26"/>
                <w:szCs w:val="26"/>
                <w:lang w:val="pl-PL"/>
              </w:rPr>
              <w:t>Máy trộn ≥150 lít</w:t>
            </w:r>
          </w:p>
        </w:tc>
        <w:tc>
          <w:tcPr>
            <w:tcW w:w="1796" w:type="pct"/>
          </w:tcPr>
          <w:p w14:paraId="323E5F4D" w14:textId="77777777" w:rsidR="00E84664" w:rsidRPr="00E84664" w:rsidRDefault="00E84664" w:rsidP="00EB31F7">
            <w:pPr>
              <w:widowControl w:val="0"/>
              <w:jc w:val="center"/>
              <w:outlineLvl w:val="0"/>
              <w:rPr>
                <w:rFonts w:ascii="Times New Roman" w:hAnsi="Times New Roman"/>
                <w:sz w:val="26"/>
                <w:szCs w:val="26"/>
                <w:lang w:val="pl-PL"/>
              </w:rPr>
            </w:pPr>
            <w:r w:rsidRPr="00E84664">
              <w:rPr>
                <w:rFonts w:ascii="Times New Roman" w:hAnsi="Times New Roman"/>
                <w:sz w:val="26"/>
                <w:szCs w:val="26"/>
                <w:lang w:val="pl-PL"/>
              </w:rPr>
              <w:t>01 cái</w:t>
            </w:r>
          </w:p>
        </w:tc>
      </w:tr>
      <w:tr w:rsidR="00E84664" w:rsidRPr="00E84664" w14:paraId="7D70DC3F" w14:textId="77777777" w:rsidTr="00EB31F7">
        <w:trPr>
          <w:trHeight w:val="160"/>
        </w:trPr>
        <w:tc>
          <w:tcPr>
            <w:tcW w:w="405" w:type="pct"/>
            <w:vAlign w:val="center"/>
          </w:tcPr>
          <w:p w14:paraId="6FBC036A" w14:textId="77777777" w:rsidR="00E84664" w:rsidRPr="00E84664" w:rsidRDefault="00E84664" w:rsidP="00EB31F7">
            <w:pPr>
              <w:widowControl w:val="0"/>
              <w:jc w:val="center"/>
              <w:outlineLvl w:val="0"/>
              <w:rPr>
                <w:rFonts w:ascii="Times New Roman" w:hAnsi="Times New Roman"/>
                <w:smallCaps/>
                <w:sz w:val="26"/>
                <w:szCs w:val="26"/>
              </w:rPr>
            </w:pPr>
            <w:r w:rsidRPr="00E84664">
              <w:rPr>
                <w:rFonts w:ascii="Times New Roman" w:hAnsi="Times New Roman"/>
                <w:smallCaps/>
                <w:sz w:val="26"/>
                <w:szCs w:val="26"/>
              </w:rPr>
              <w:t>3</w:t>
            </w:r>
          </w:p>
        </w:tc>
        <w:tc>
          <w:tcPr>
            <w:tcW w:w="2799" w:type="pct"/>
          </w:tcPr>
          <w:p w14:paraId="1ADBFCA3" w14:textId="77777777" w:rsidR="00E84664" w:rsidRPr="00E84664" w:rsidRDefault="00E84664" w:rsidP="00EB31F7">
            <w:pPr>
              <w:widowControl w:val="0"/>
              <w:outlineLvl w:val="0"/>
              <w:rPr>
                <w:rFonts w:ascii="Times New Roman" w:hAnsi="Times New Roman"/>
                <w:sz w:val="26"/>
                <w:szCs w:val="26"/>
                <w:lang w:val="pl-PL"/>
              </w:rPr>
            </w:pPr>
            <w:r w:rsidRPr="00E84664">
              <w:rPr>
                <w:rFonts w:ascii="Times New Roman" w:hAnsi="Times New Roman"/>
                <w:sz w:val="26"/>
                <w:szCs w:val="26"/>
                <w:lang w:val="pl-PL"/>
              </w:rPr>
              <w:t>Máy cắt gạch đá ≥1,7Kw</w:t>
            </w:r>
          </w:p>
        </w:tc>
        <w:tc>
          <w:tcPr>
            <w:tcW w:w="1796" w:type="pct"/>
          </w:tcPr>
          <w:p w14:paraId="0477A7E6" w14:textId="77777777" w:rsidR="00E84664" w:rsidRPr="00E84664" w:rsidRDefault="00E84664" w:rsidP="00EB31F7">
            <w:pPr>
              <w:widowControl w:val="0"/>
              <w:jc w:val="center"/>
              <w:outlineLvl w:val="0"/>
              <w:rPr>
                <w:rFonts w:ascii="Times New Roman" w:hAnsi="Times New Roman"/>
                <w:sz w:val="26"/>
                <w:szCs w:val="26"/>
                <w:lang w:val="pl-PL"/>
              </w:rPr>
            </w:pPr>
            <w:r w:rsidRPr="00E84664">
              <w:rPr>
                <w:rFonts w:ascii="Times New Roman" w:hAnsi="Times New Roman"/>
                <w:sz w:val="26"/>
                <w:szCs w:val="26"/>
                <w:lang w:val="pl-PL"/>
              </w:rPr>
              <w:t>02 cái</w:t>
            </w:r>
          </w:p>
        </w:tc>
      </w:tr>
      <w:tr w:rsidR="00E84664" w:rsidRPr="00E84664" w14:paraId="08FF609F" w14:textId="77777777" w:rsidTr="00EB31F7">
        <w:trPr>
          <w:trHeight w:val="195"/>
        </w:trPr>
        <w:tc>
          <w:tcPr>
            <w:tcW w:w="405" w:type="pct"/>
            <w:vAlign w:val="center"/>
          </w:tcPr>
          <w:p w14:paraId="6DBE57D7" w14:textId="77777777" w:rsidR="00E84664" w:rsidRPr="00E84664" w:rsidRDefault="00E84664" w:rsidP="00EB31F7">
            <w:pPr>
              <w:widowControl w:val="0"/>
              <w:jc w:val="center"/>
              <w:outlineLvl w:val="0"/>
              <w:rPr>
                <w:rFonts w:ascii="Times New Roman" w:hAnsi="Times New Roman"/>
                <w:sz w:val="26"/>
                <w:szCs w:val="26"/>
              </w:rPr>
            </w:pPr>
            <w:r w:rsidRPr="00E84664">
              <w:rPr>
                <w:rFonts w:ascii="Times New Roman" w:hAnsi="Times New Roman"/>
                <w:sz w:val="26"/>
                <w:szCs w:val="26"/>
              </w:rPr>
              <w:t>4</w:t>
            </w:r>
          </w:p>
        </w:tc>
        <w:tc>
          <w:tcPr>
            <w:tcW w:w="2799" w:type="pct"/>
          </w:tcPr>
          <w:p w14:paraId="3A3CD628" w14:textId="77777777" w:rsidR="00E84664" w:rsidRPr="00E84664" w:rsidRDefault="00E84664" w:rsidP="00EB31F7">
            <w:pPr>
              <w:widowControl w:val="0"/>
              <w:outlineLvl w:val="0"/>
              <w:rPr>
                <w:rFonts w:ascii="Times New Roman" w:hAnsi="Times New Roman"/>
                <w:sz w:val="26"/>
                <w:szCs w:val="26"/>
                <w:lang w:val="pl-PL"/>
              </w:rPr>
            </w:pPr>
            <w:r w:rsidRPr="00E84664">
              <w:rPr>
                <w:rFonts w:ascii="Times New Roman" w:hAnsi="Times New Roman"/>
                <w:sz w:val="26"/>
                <w:szCs w:val="26"/>
                <w:lang w:val="pl-PL"/>
              </w:rPr>
              <w:t>Máy hàn điện ≥23 Kw</w:t>
            </w:r>
          </w:p>
        </w:tc>
        <w:tc>
          <w:tcPr>
            <w:tcW w:w="1796" w:type="pct"/>
          </w:tcPr>
          <w:p w14:paraId="4AF08A88" w14:textId="77777777" w:rsidR="00E84664" w:rsidRPr="00E84664" w:rsidRDefault="00E84664" w:rsidP="00EB31F7">
            <w:pPr>
              <w:widowControl w:val="0"/>
              <w:jc w:val="center"/>
              <w:outlineLvl w:val="0"/>
              <w:rPr>
                <w:rFonts w:ascii="Times New Roman" w:hAnsi="Times New Roman"/>
                <w:sz w:val="26"/>
                <w:szCs w:val="26"/>
                <w:lang w:val="pl-PL"/>
              </w:rPr>
            </w:pPr>
            <w:r w:rsidRPr="00E84664">
              <w:rPr>
                <w:rFonts w:ascii="Times New Roman" w:hAnsi="Times New Roman"/>
                <w:sz w:val="26"/>
                <w:szCs w:val="26"/>
                <w:lang w:val="pl-PL"/>
              </w:rPr>
              <w:t>01 cái</w:t>
            </w:r>
          </w:p>
        </w:tc>
      </w:tr>
      <w:tr w:rsidR="00E84664" w:rsidRPr="00E84664" w14:paraId="10F9A3BD" w14:textId="77777777" w:rsidTr="00EB31F7">
        <w:trPr>
          <w:trHeight w:val="195"/>
        </w:trPr>
        <w:tc>
          <w:tcPr>
            <w:tcW w:w="405" w:type="pct"/>
            <w:vAlign w:val="center"/>
          </w:tcPr>
          <w:p w14:paraId="482A65BD" w14:textId="77777777" w:rsidR="00E84664" w:rsidRPr="00E84664" w:rsidRDefault="00E84664" w:rsidP="00EB31F7">
            <w:pPr>
              <w:widowControl w:val="0"/>
              <w:jc w:val="center"/>
              <w:outlineLvl w:val="0"/>
              <w:rPr>
                <w:rFonts w:ascii="Times New Roman" w:hAnsi="Times New Roman"/>
                <w:sz w:val="26"/>
                <w:szCs w:val="26"/>
              </w:rPr>
            </w:pPr>
            <w:r w:rsidRPr="00E84664">
              <w:rPr>
                <w:rFonts w:ascii="Times New Roman" w:hAnsi="Times New Roman"/>
                <w:sz w:val="26"/>
                <w:szCs w:val="26"/>
              </w:rPr>
              <w:t>5</w:t>
            </w:r>
          </w:p>
        </w:tc>
        <w:tc>
          <w:tcPr>
            <w:tcW w:w="2799" w:type="pct"/>
          </w:tcPr>
          <w:p w14:paraId="1D8DE36C" w14:textId="77777777" w:rsidR="00E84664" w:rsidRPr="00E84664" w:rsidRDefault="00E84664" w:rsidP="00EB31F7">
            <w:pPr>
              <w:widowControl w:val="0"/>
              <w:outlineLvl w:val="0"/>
              <w:rPr>
                <w:rFonts w:ascii="Times New Roman" w:hAnsi="Times New Roman"/>
                <w:sz w:val="26"/>
                <w:szCs w:val="26"/>
                <w:lang w:val="pl-PL"/>
              </w:rPr>
            </w:pPr>
            <w:r w:rsidRPr="00E84664">
              <w:rPr>
                <w:rFonts w:ascii="Times New Roman" w:hAnsi="Times New Roman"/>
                <w:sz w:val="26"/>
                <w:szCs w:val="26"/>
                <w:lang w:val="pl-PL"/>
              </w:rPr>
              <w:t xml:space="preserve">Ô tô tự đổ ≥ 2,5T </w:t>
            </w:r>
          </w:p>
        </w:tc>
        <w:tc>
          <w:tcPr>
            <w:tcW w:w="1796" w:type="pct"/>
          </w:tcPr>
          <w:p w14:paraId="675A5EF4" w14:textId="77777777" w:rsidR="00E84664" w:rsidRPr="00E84664" w:rsidRDefault="00E84664" w:rsidP="00EB31F7">
            <w:pPr>
              <w:widowControl w:val="0"/>
              <w:jc w:val="center"/>
              <w:outlineLvl w:val="0"/>
              <w:rPr>
                <w:rFonts w:ascii="Times New Roman" w:hAnsi="Times New Roman"/>
                <w:sz w:val="26"/>
                <w:szCs w:val="26"/>
                <w:lang w:val="pl-PL"/>
              </w:rPr>
            </w:pPr>
            <w:r w:rsidRPr="00E84664">
              <w:rPr>
                <w:rFonts w:ascii="Times New Roman" w:hAnsi="Times New Roman"/>
                <w:sz w:val="26"/>
                <w:szCs w:val="26"/>
                <w:lang w:val="pl-PL"/>
              </w:rPr>
              <w:t>01 chiếc</w:t>
            </w:r>
          </w:p>
        </w:tc>
      </w:tr>
      <w:tr w:rsidR="00E84664" w:rsidRPr="00E84664" w14:paraId="618CF5F2" w14:textId="77777777" w:rsidTr="00EB31F7">
        <w:trPr>
          <w:trHeight w:val="195"/>
        </w:trPr>
        <w:tc>
          <w:tcPr>
            <w:tcW w:w="405" w:type="pct"/>
            <w:vAlign w:val="center"/>
          </w:tcPr>
          <w:p w14:paraId="540B4F1E" w14:textId="77777777" w:rsidR="00E84664" w:rsidRPr="00E84664" w:rsidRDefault="00E84664" w:rsidP="00EB31F7">
            <w:pPr>
              <w:widowControl w:val="0"/>
              <w:jc w:val="center"/>
              <w:outlineLvl w:val="0"/>
              <w:rPr>
                <w:rFonts w:ascii="Times New Roman" w:hAnsi="Times New Roman"/>
                <w:sz w:val="26"/>
                <w:szCs w:val="26"/>
              </w:rPr>
            </w:pPr>
            <w:r w:rsidRPr="00E84664">
              <w:rPr>
                <w:rFonts w:ascii="Times New Roman" w:hAnsi="Times New Roman"/>
                <w:sz w:val="26"/>
                <w:szCs w:val="26"/>
              </w:rPr>
              <w:t>6</w:t>
            </w:r>
          </w:p>
        </w:tc>
        <w:tc>
          <w:tcPr>
            <w:tcW w:w="2799" w:type="pct"/>
          </w:tcPr>
          <w:p w14:paraId="50E71A59" w14:textId="77777777" w:rsidR="00E84664" w:rsidRPr="00E84664" w:rsidRDefault="00E84664" w:rsidP="00EB31F7">
            <w:pPr>
              <w:widowControl w:val="0"/>
              <w:outlineLvl w:val="0"/>
              <w:rPr>
                <w:rFonts w:ascii="Times New Roman" w:hAnsi="Times New Roman"/>
                <w:sz w:val="26"/>
                <w:szCs w:val="26"/>
                <w:lang w:val="pl-PL"/>
              </w:rPr>
            </w:pPr>
            <w:r w:rsidRPr="00E84664">
              <w:rPr>
                <w:rFonts w:ascii="Times New Roman" w:hAnsi="Times New Roman"/>
                <w:sz w:val="26"/>
                <w:szCs w:val="26"/>
                <w:lang w:val="pl-PL"/>
              </w:rPr>
              <w:t>Máy khoan bê tông cầm tay ≥0,75Kw</w:t>
            </w:r>
          </w:p>
        </w:tc>
        <w:tc>
          <w:tcPr>
            <w:tcW w:w="1796" w:type="pct"/>
          </w:tcPr>
          <w:p w14:paraId="4CEAAA1D" w14:textId="77777777" w:rsidR="00E84664" w:rsidRPr="00E84664" w:rsidRDefault="00E84664" w:rsidP="00EB31F7">
            <w:pPr>
              <w:widowControl w:val="0"/>
              <w:jc w:val="center"/>
              <w:outlineLvl w:val="0"/>
              <w:rPr>
                <w:rFonts w:ascii="Times New Roman" w:hAnsi="Times New Roman"/>
                <w:sz w:val="26"/>
                <w:szCs w:val="26"/>
                <w:lang w:val="pl-PL"/>
              </w:rPr>
            </w:pPr>
            <w:r w:rsidRPr="00E84664">
              <w:rPr>
                <w:rFonts w:ascii="Times New Roman" w:hAnsi="Times New Roman"/>
                <w:sz w:val="26"/>
                <w:szCs w:val="26"/>
                <w:lang w:val="pl-PL"/>
              </w:rPr>
              <w:t>01 cái</w:t>
            </w:r>
          </w:p>
        </w:tc>
      </w:tr>
      <w:tr w:rsidR="00E84664" w:rsidRPr="00E84664" w14:paraId="41F1DB90" w14:textId="77777777" w:rsidTr="00EB31F7">
        <w:trPr>
          <w:trHeight w:val="195"/>
        </w:trPr>
        <w:tc>
          <w:tcPr>
            <w:tcW w:w="405" w:type="pct"/>
            <w:vAlign w:val="center"/>
          </w:tcPr>
          <w:p w14:paraId="77C435D4" w14:textId="77777777" w:rsidR="00E84664" w:rsidRPr="00E84664" w:rsidRDefault="00E84664" w:rsidP="00EB31F7">
            <w:pPr>
              <w:widowControl w:val="0"/>
              <w:jc w:val="center"/>
              <w:outlineLvl w:val="0"/>
              <w:rPr>
                <w:rFonts w:ascii="Times New Roman" w:hAnsi="Times New Roman"/>
                <w:sz w:val="26"/>
                <w:szCs w:val="26"/>
              </w:rPr>
            </w:pPr>
            <w:r w:rsidRPr="00E84664">
              <w:rPr>
                <w:rFonts w:ascii="Times New Roman" w:hAnsi="Times New Roman"/>
                <w:sz w:val="26"/>
                <w:szCs w:val="26"/>
              </w:rPr>
              <w:t>7</w:t>
            </w:r>
          </w:p>
        </w:tc>
        <w:tc>
          <w:tcPr>
            <w:tcW w:w="2799" w:type="pct"/>
          </w:tcPr>
          <w:p w14:paraId="3D51FBF4" w14:textId="77777777" w:rsidR="00E84664" w:rsidRPr="00E84664" w:rsidRDefault="00E84664" w:rsidP="00EB31F7">
            <w:pPr>
              <w:widowControl w:val="0"/>
              <w:outlineLvl w:val="0"/>
              <w:rPr>
                <w:rFonts w:ascii="Times New Roman" w:hAnsi="Times New Roman"/>
                <w:sz w:val="26"/>
                <w:szCs w:val="26"/>
                <w:lang w:val="pl-PL"/>
              </w:rPr>
            </w:pPr>
            <w:r w:rsidRPr="00E84664">
              <w:rPr>
                <w:rFonts w:ascii="Times New Roman" w:hAnsi="Times New Roman"/>
                <w:sz w:val="26"/>
                <w:szCs w:val="26"/>
                <w:lang w:val="pl-PL"/>
              </w:rPr>
              <w:t>Máy phát điện ≥5kva</w:t>
            </w:r>
          </w:p>
        </w:tc>
        <w:tc>
          <w:tcPr>
            <w:tcW w:w="1796" w:type="pct"/>
          </w:tcPr>
          <w:p w14:paraId="0D3B95E3" w14:textId="77777777" w:rsidR="00E84664" w:rsidRPr="00E84664" w:rsidRDefault="00E84664" w:rsidP="00EB31F7">
            <w:pPr>
              <w:widowControl w:val="0"/>
              <w:jc w:val="center"/>
              <w:outlineLvl w:val="0"/>
              <w:rPr>
                <w:rFonts w:ascii="Times New Roman" w:hAnsi="Times New Roman"/>
                <w:sz w:val="26"/>
                <w:szCs w:val="26"/>
                <w:lang w:val="pl-PL"/>
              </w:rPr>
            </w:pPr>
            <w:r w:rsidRPr="00E84664">
              <w:rPr>
                <w:rFonts w:ascii="Times New Roman" w:hAnsi="Times New Roman"/>
                <w:sz w:val="26"/>
                <w:szCs w:val="26"/>
                <w:lang w:val="pl-PL"/>
              </w:rPr>
              <w:t>01 cái</w:t>
            </w:r>
          </w:p>
        </w:tc>
      </w:tr>
    </w:tbl>
    <w:p w14:paraId="768102B1" w14:textId="77777777" w:rsidR="00E84664" w:rsidRPr="00E84664" w:rsidRDefault="00E84664" w:rsidP="00E84664">
      <w:pPr>
        <w:numPr>
          <w:ilvl w:val="1"/>
          <w:numId w:val="19"/>
        </w:numPr>
        <w:spacing w:after="120" w:line="240" w:lineRule="auto"/>
        <w:jc w:val="both"/>
        <w:rPr>
          <w:rFonts w:ascii="Times New Roman" w:hAnsi="Times New Roman"/>
          <w:sz w:val="26"/>
          <w:szCs w:val="26"/>
        </w:rPr>
      </w:pPr>
      <w:r w:rsidRPr="00E84664">
        <w:rPr>
          <w:rFonts w:ascii="Times New Roman" w:hAnsi="Times New Roman"/>
          <w:sz w:val="26"/>
          <w:szCs w:val="26"/>
        </w:rPr>
        <w:t xml:space="preserve"> </w:t>
      </w:r>
      <w:proofErr w:type="spellStart"/>
      <w:r w:rsidRPr="00E84664">
        <w:rPr>
          <w:rFonts w:ascii="Times New Roman" w:hAnsi="Times New Roman"/>
          <w:sz w:val="26"/>
          <w:szCs w:val="26"/>
        </w:rPr>
        <w:t>Nhà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thầu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phụ</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đặt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biệt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Không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áp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dụng</w:t>
      </w:r>
      <w:proofErr w:type="spellEnd"/>
    </w:p>
    <w:p w14:paraId="4E514945" w14:textId="77777777" w:rsidR="00E84664" w:rsidRPr="00E84664" w:rsidRDefault="00E84664" w:rsidP="00E84664">
      <w:pPr>
        <w:numPr>
          <w:ilvl w:val="0"/>
          <w:numId w:val="19"/>
        </w:numPr>
        <w:spacing w:after="120" w:line="240" w:lineRule="auto"/>
        <w:jc w:val="both"/>
        <w:rPr>
          <w:rFonts w:ascii="Times New Roman" w:hAnsi="Times New Roman"/>
          <w:sz w:val="26"/>
          <w:szCs w:val="26"/>
        </w:rPr>
      </w:pPr>
      <w:proofErr w:type="spellStart"/>
      <w:r w:rsidRPr="00E84664">
        <w:rPr>
          <w:rFonts w:ascii="Times New Roman" w:hAnsi="Times New Roman"/>
          <w:sz w:val="26"/>
          <w:szCs w:val="26"/>
        </w:rPr>
        <w:t>Tiêu</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chuẩn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đánh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giá</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về</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kỹ</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thuật</w:t>
      </w:r>
      <w:proofErr w:type="spellEnd"/>
    </w:p>
    <w:p w14:paraId="5BACD45D" w14:textId="77777777" w:rsidR="00E84664" w:rsidRPr="00E84664" w:rsidRDefault="00E84664" w:rsidP="00E84664">
      <w:pPr>
        <w:widowControl w:val="0"/>
        <w:tabs>
          <w:tab w:val="left" w:pos="851"/>
        </w:tabs>
        <w:spacing w:before="120" w:after="60"/>
        <w:ind w:firstLine="567"/>
        <w:jc w:val="both"/>
        <w:rPr>
          <w:rFonts w:ascii="Times New Roman" w:hAnsi="Times New Roman"/>
          <w:bCs/>
          <w:spacing w:val="2"/>
          <w:sz w:val="26"/>
          <w:szCs w:val="26"/>
          <w:lang w:val="nl-NL"/>
        </w:rPr>
      </w:pPr>
      <w:proofErr w:type="spellStart"/>
      <w:r w:rsidRPr="00E84664">
        <w:rPr>
          <w:rFonts w:ascii="Times New Roman" w:hAnsi="Times New Roman"/>
          <w:spacing w:val="2"/>
          <w:sz w:val="26"/>
          <w:szCs w:val="26"/>
          <w:lang w:val="es-ES"/>
        </w:rPr>
        <w:t>Áp</w:t>
      </w:r>
      <w:proofErr w:type="spellEnd"/>
      <w:r w:rsidRPr="00E84664">
        <w:rPr>
          <w:rFonts w:ascii="Times New Roman" w:hAnsi="Times New Roman"/>
          <w:spacing w:val="2"/>
          <w:sz w:val="26"/>
          <w:szCs w:val="26"/>
          <w:lang w:val="es-ES"/>
        </w:rPr>
        <w:t xml:space="preserve"> </w:t>
      </w:r>
      <w:proofErr w:type="spellStart"/>
      <w:r w:rsidRPr="00E84664">
        <w:rPr>
          <w:rFonts w:ascii="Times New Roman" w:hAnsi="Times New Roman"/>
          <w:spacing w:val="2"/>
          <w:sz w:val="26"/>
          <w:szCs w:val="26"/>
          <w:lang w:val="es-ES"/>
        </w:rPr>
        <w:t>dụng</w:t>
      </w:r>
      <w:proofErr w:type="spellEnd"/>
      <w:r w:rsidRPr="00E84664">
        <w:rPr>
          <w:rFonts w:ascii="Times New Roman" w:hAnsi="Times New Roman"/>
          <w:spacing w:val="2"/>
          <w:sz w:val="26"/>
          <w:szCs w:val="26"/>
          <w:lang w:val="vi-VN"/>
        </w:rPr>
        <w:t xml:space="preserve"> tiêu chí đạt, không đạt. N</w:t>
      </w:r>
      <w:r w:rsidRPr="00E84664">
        <w:rPr>
          <w:rFonts w:ascii="Times New Roman" w:hAnsi="Times New Roman"/>
          <w:spacing w:val="2"/>
          <w:sz w:val="26"/>
          <w:szCs w:val="26"/>
          <w:lang w:val="nl-NL"/>
        </w:rPr>
        <w:t>hà thầu phải “đạt” tất cả các nội dung nêu trong bảng dưới đây thì được đánh giá là đáp ứng yêu cầu về kỹ thuật. Các điểm chỉ được đánh giá là "đạt" khi tất cả nội dung chi tiết trong từng điểm được đánh giá là "đạt"</w:t>
      </w:r>
      <w:r w:rsidRPr="00E84664">
        <w:rPr>
          <w:rFonts w:ascii="Times New Roman" w:hAnsi="Times New Roman"/>
          <w:bCs/>
          <w:spacing w:val="2"/>
          <w:sz w:val="26"/>
          <w:szCs w:val="26"/>
          <w:lang w:val="nl-NL"/>
        </w:rPr>
        <w:t>.</w:t>
      </w:r>
    </w:p>
    <w:tbl>
      <w:tblPr>
        <w:tblW w:w="973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794"/>
        <w:gridCol w:w="2284"/>
        <w:gridCol w:w="4536"/>
        <w:gridCol w:w="1374"/>
      </w:tblGrid>
      <w:tr w:rsidR="00E84664" w:rsidRPr="00E84664" w14:paraId="65ABF6EA" w14:textId="77777777" w:rsidTr="00EB31F7">
        <w:trPr>
          <w:trHeight w:val="537"/>
          <w:tblHeader/>
        </w:trPr>
        <w:tc>
          <w:tcPr>
            <w:tcW w:w="746" w:type="dxa"/>
            <w:vAlign w:val="center"/>
          </w:tcPr>
          <w:p w14:paraId="105BEDD9" w14:textId="77777777" w:rsidR="00E84664" w:rsidRPr="00E84664" w:rsidRDefault="00E84664" w:rsidP="00EB31F7">
            <w:pPr>
              <w:ind w:left="-108"/>
              <w:jc w:val="center"/>
              <w:rPr>
                <w:rFonts w:ascii="Times New Roman" w:hAnsi="Times New Roman"/>
                <w:b/>
                <w:sz w:val="26"/>
                <w:szCs w:val="26"/>
              </w:rPr>
            </w:pPr>
            <w:r w:rsidRPr="00E84664">
              <w:rPr>
                <w:rFonts w:ascii="Times New Roman" w:hAnsi="Times New Roman"/>
                <w:b/>
                <w:sz w:val="26"/>
                <w:szCs w:val="26"/>
              </w:rPr>
              <w:t>STT</w:t>
            </w:r>
          </w:p>
        </w:tc>
        <w:tc>
          <w:tcPr>
            <w:tcW w:w="3078" w:type="dxa"/>
            <w:gridSpan w:val="2"/>
            <w:vAlign w:val="center"/>
          </w:tcPr>
          <w:p w14:paraId="31C04D30" w14:textId="77777777" w:rsidR="00E84664" w:rsidRPr="00E84664" w:rsidRDefault="00E84664" w:rsidP="00EB31F7">
            <w:pPr>
              <w:ind w:left="-108"/>
              <w:jc w:val="center"/>
              <w:rPr>
                <w:rFonts w:ascii="Times New Roman" w:hAnsi="Times New Roman"/>
                <w:b/>
                <w:sz w:val="26"/>
                <w:szCs w:val="26"/>
              </w:rPr>
            </w:pPr>
            <w:proofErr w:type="spellStart"/>
            <w:r w:rsidRPr="00E84664">
              <w:rPr>
                <w:rFonts w:ascii="Times New Roman" w:hAnsi="Times New Roman"/>
                <w:b/>
                <w:sz w:val="26"/>
                <w:szCs w:val="26"/>
              </w:rPr>
              <w:t>Nội</w:t>
            </w:r>
            <w:proofErr w:type="spellEnd"/>
            <w:r w:rsidRPr="00E84664">
              <w:rPr>
                <w:rFonts w:ascii="Times New Roman" w:hAnsi="Times New Roman"/>
                <w:b/>
                <w:sz w:val="26"/>
                <w:szCs w:val="26"/>
              </w:rPr>
              <w:t xml:space="preserve"> dung </w:t>
            </w:r>
            <w:proofErr w:type="spellStart"/>
            <w:r w:rsidRPr="00E84664">
              <w:rPr>
                <w:rFonts w:ascii="Times New Roman" w:hAnsi="Times New Roman"/>
                <w:b/>
                <w:sz w:val="26"/>
                <w:szCs w:val="26"/>
              </w:rPr>
              <w:t>yêu</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cầu</w:t>
            </w:r>
            <w:proofErr w:type="spellEnd"/>
          </w:p>
        </w:tc>
        <w:tc>
          <w:tcPr>
            <w:tcW w:w="5910" w:type="dxa"/>
            <w:gridSpan w:val="2"/>
            <w:vAlign w:val="center"/>
          </w:tcPr>
          <w:p w14:paraId="395DFC7C" w14:textId="77777777" w:rsidR="00E84664" w:rsidRPr="00E84664" w:rsidRDefault="00E84664" w:rsidP="00EB31F7">
            <w:pPr>
              <w:ind w:left="-108"/>
              <w:jc w:val="center"/>
              <w:rPr>
                <w:rFonts w:ascii="Times New Roman" w:hAnsi="Times New Roman"/>
                <w:b/>
                <w:sz w:val="26"/>
                <w:szCs w:val="26"/>
              </w:rPr>
            </w:pPr>
            <w:proofErr w:type="spellStart"/>
            <w:r w:rsidRPr="00E84664">
              <w:rPr>
                <w:rFonts w:ascii="Times New Roman" w:hAnsi="Times New Roman"/>
                <w:b/>
                <w:sz w:val="26"/>
                <w:szCs w:val="26"/>
              </w:rPr>
              <w:t>Mức</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độ</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đáp</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ứng</w:t>
            </w:r>
            <w:proofErr w:type="spellEnd"/>
          </w:p>
        </w:tc>
      </w:tr>
      <w:tr w:rsidR="00E84664" w:rsidRPr="00E84664" w14:paraId="6CD6DF49" w14:textId="77777777" w:rsidTr="00EB31F7">
        <w:trPr>
          <w:trHeight w:val="670"/>
        </w:trPr>
        <w:tc>
          <w:tcPr>
            <w:tcW w:w="746" w:type="dxa"/>
            <w:vAlign w:val="center"/>
          </w:tcPr>
          <w:p w14:paraId="112C4EFE" w14:textId="77777777" w:rsidR="00E84664" w:rsidRPr="00E84664" w:rsidRDefault="00E84664" w:rsidP="00EB31F7">
            <w:pPr>
              <w:ind w:left="-108"/>
              <w:jc w:val="center"/>
              <w:rPr>
                <w:rFonts w:ascii="Times New Roman" w:hAnsi="Times New Roman"/>
                <w:b/>
                <w:sz w:val="26"/>
                <w:szCs w:val="26"/>
              </w:rPr>
            </w:pPr>
            <w:r w:rsidRPr="00E84664">
              <w:rPr>
                <w:rFonts w:ascii="Times New Roman" w:hAnsi="Times New Roman"/>
                <w:b/>
                <w:sz w:val="26"/>
                <w:szCs w:val="26"/>
              </w:rPr>
              <w:t>1</w:t>
            </w:r>
          </w:p>
        </w:tc>
        <w:tc>
          <w:tcPr>
            <w:tcW w:w="8988" w:type="dxa"/>
            <w:gridSpan w:val="4"/>
          </w:tcPr>
          <w:p w14:paraId="6BDF33E6" w14:textId="77777777" w:rsidR="00E84664" w:rsidRPr="00E84664" w:rsidRDefault="00E84664" w:rsidP="00EB31F7">
            <w:pPr>
              <w:rPr>
                <w:rFonts w:ascii="Times New Roman" w:hAnsi="Times New Roman"/>
                <w:b/>
                <w:sz w:val="26"/>
                <w:szCs w:val="26"/>
              </w:rPr>
            </w:pPr>
            <w:proofErr w:type="spellStart"/>
            <w:r w:rsidRPr="00E84664">
              <w:rPr>
                <w:rFonts w:ascii="Times New Roman" w:hAnsi="Times New Roman"/>
                <w:b/>
                <w:sz w:val="26"/>
                <w:szCs w:val="26"/>
              </w:rPr>
              <w:t>Tính</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hợp</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lý</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và</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khả</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thi</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của</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các</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giải</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pháp</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kỹ</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thuật</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biện</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pháp</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tổ</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chức</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thi</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công</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phù</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hợp</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với</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đề</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xuất</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về</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tiến</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độ</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thi</w:t>
            </w:r>
            <w:proofErr w:type="spellEnd"/>
            <w:r w:rsidRPr="00E84664">
              <w:rPr>
                <w:rFonts w:ascii="Times New Roman" w:hAnsi="Times New Roman"/>
                <w:b/>
                <w:sz w:val="26"/>
                <w:szCs w:val="26"/>
              </w:rPr>
              <w:t xml:space="preserve"> </w:t>
            </w:r>
            <w:proofErr w:type="spellStart"/>
            <w:r w:rsidRPr="00E84664">
              <w:rPr>
                <w:rFonts w:ascii="Times New Roman" w:hAnsi="Times New Roman"/>
                <w:b/>
                <w:sz w:val="26"/>
                <w:szCs w:val="26"/>
              </w:rPr>
              <w:t>công</w:t>
            </w:r>
            <w:proofErr w:type="spellEnd"/>
          </w:p>
        </w:tc>
      </w:tr>
      <w:tr w:rsidR="00E84664" w:rsidRPr="00E84664" w14:paraId="2F856937" w14:textId="77777777" w:rsidTr="00EB31F7">
        <w:tc>
          <w:tcPr>
            <w:tcW w:w="746" w:type="dxa"/>
            <w:vMerge w:val="restart"/>
            <w:vAlign w:val="center"/>
          </w:tcPr>
          <w:p w14:paraId="0A40E08B" w14:textId="77777777" w:rsidR="00E84664" w:rsidRPr="00E84664" w:rsidRDefault="00E84664" w:rsidP="00EB31F7">
            <w:pPr>
              <w:ind w:left="-108"/>
              <w:jc w:val="center"/>
              <w:rPr>
                <w:rFonts w:ascii="Times New Roman" w:hAnsi="Times New Roman"/>
                <w:sz w:val="26"/>
                <w:szCs w:val="26"/>
                <w:lang w:val="en-GB"/>
              </w:rPr>
            </w:pPr>
            <w:r w:rsidRPr="00E84664">
              <w:rPr>
                <w:rFonts w:ascii="Times New Roman" w:hAnsi="Times New Roman"/>
                <w:sz w:val="26"/>
                <w:szCs w:val="26"/>
                <w:lang w:val="en-GB"/>
              </w:rPr>
              <w:t>a</w:t>
            </w:r>
          </w:p>
        </w:tc>
        <w:tc>
          <w:tcPr>
            <w:tcW w:w="3078" w:type="dxa"/>
            <w:gridSpan w:val="2"/>
            <w:vMerge w:val="restart"/>
          </w:tcPr>
          <w:p w14:paraId="75F2F30F" w14:textId="77777777" w:rsidR="00E84664" w:rsidRPr="00E84664" w:rsidRDefault="00E84664" w:rsidP="00EB31F7">
            <w:pPr>
              <w:ind w:left="140" w:right="128"/>
              <w:rPr>
                <w:rFonts w:ascii="Times New Roman" w:hAnsi="Times New Roman"/>
                <w:sz w:val="26"/>
                <w:szCs w:val="26"/>
                <w:lang w:val="en-GB"/>
              </w:rPr>
            </w:pPr>
            <w:proofErr w:type="spellStart"/>
            <w:r w:rsidRPr="00E84664">
              <w:rPr>
                <w:rFonts w:ascii="Times New Roman" w:hAnsi="Times New Roman"/>
                <w:sz w:val="26"/>
                <w:szCs w:val="26"/>
                <w:lang w:val="en-GB"/>
              </w:rPr>
              <w:t>Giải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thi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phần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tháo</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dỡ</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hiện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trạng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cải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tạo</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mái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tôn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xây</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trát</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lát</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sơn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lắp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cửa</w:t>
            </w:r>
            <w:proofErr w:type="spellEnd"/>
            <w:r w:rsidRPr="00E84664">
              <w:rPr>
                <w:rFonts w:ascii="Times New Roman" w:hAnsi="Times New Roman"/>
                <w:sz w:val="26"/>
                <w:szCs w:val="26"/>
                <w:lang w:val="en-GB"/>
              </w:rPr>
              <w:t>.</w:t>
            </w:r>
          </w:p>
        </w:tc>
        <w:tc>
          <w:tcPr>
            <w:tcW w:w="4536" w:type="dxa"/>
          </w:tcPr>
          <w:p w14:paraId="046379FE" w14:textId="77777777" w:rsidR="00E84664" w:rsidRPr="00E84664" w:rsidRDefault="00E84664" w:rsidP="00EB31F7">
            <w:pPr>
              <w:tabs>
                <w:tab w:val="left" w:pos="3039"/>
              </w:tabs>
              <w:ind w:left="76"/>
              <w:rPr>
                <w:rFonts w:ascii="Times New Roman" w:hAnsi="Times New Roman"/>
                <w:sz w:val="26"/>
                <w:szCs w:val="26"/>
                <w:lang w:val="en-GB"/>
              </w:rPr>
            </w:pPr>
            <w:proofErr w:type="spellStart"/>
            <w:r w:rsidRPr="00E84664">
              <w:rPr>
                <w:rFonts w:ascii="Times New Roman" w:hAnsi="Times New Roman"/>
                <w:sz w:val="26"/>
                <w:szCs w:val="26"/>
                <w:lang w:val="en-GB"/>
              </w:rPr>
              <w:t>Có</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giải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phù</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hợp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với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bản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vẽ</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thiết</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kế</w:t>
            </w:r>
            <w:proofErr w:type="spellEnd"/>
            <w:r w:rsidRPr="00E84664">
              <w:rPr>
                <w:rFonts w:ascii="Times New Roman" w:hAnsi="Times New Roman"/>
                <w:sz w:val="26"/>
                <w:szCs w:val="26"/>
                <w:lang w:val="en-GB"/>
              </w:rPr>
              <w:t xml:space="preserve"> </w:t>
            </w:r>
          </w:p>
        </w:tc>
        <w:tc>
          <w:tcPr>
            <w:tcW w:w="1374" w:type="dxa"/>
          </w:tcPr>
          <w:p w14:paraId="774BBC58" w14:textId="77777777" w:rsidR="00E84664" w:rsidRPr="00E84664" w:rsidRDefault="00E84664" w:rsidP="00EB31F7">
            <w:pPr>
              <w:jc w:val="center"/>
              <w:rPr>
                <w:rFonts w:ascii="Times New Roman" w:hAnsi="Times New Roman"/>
                <w:sz w:val="26"/>
                <w:szCs w:val="26"/>
                <w:lang w:val="en-GB"/>
              </w:rPr>
            </w:pPr>
            <w:proofErr w:type="spellStart"/>
            <w:r w:rsidRPr="00E84664">
              <w:rPr>
                <w:rFonts w:ascii="Times New Roman" w:hAnsi="Times New Roman"/>
                <w:sz w:val="26"/>
                <w:szCs w:val="26"/>
                <w:lang w:val="en-GB"/>
              </w:rPr>
              <w:t>Đạt</w:t>
            </w:r>
            <w:proofErr w:type="spellEnd"/>
          </w:p>
        </w:tc>
      </w:tr>
      <w:tr w:rsidR="00E84664" w:rsidRPr="00E84664" w14:paraId="7539C925" w14:textId="77777777" w:rsidTr="00EB31F7">
        <w:tc>
          <w:tcPr>
            <w:tcW w:w="746" w:type="dxa"/>
            <w:vMerge/>
            <w:vAlign w:val="center"/>
          </w:tcPr>
          <w:p w14:paraId="2C223687" w14:textId="77777777" w:rsidR="00E84664" w:rsidRPr="00E84664" w:rsidRDefault="00E84664" w:rsidP="00EB31F7">
            <w:pPr>
              <w:ind w:left="-108"/>
              <w:jc w:val="center"/>
              <w:rPr>
                <w:rFonts w:ascii="Times New Roman" w:hAnsi="Times New Roman"/>
                <w:sz w:val="26"/>
                <w:szCs w:val="26"/>
                <w:lang w:val="en-GB"/>
              </w:rPr>
            </w:pPr>
          </w:p>
        </w:tc>
        <w:tc>
          <w:tcPr>
            <w:tcW w:w="3078" w:type="dxa"/>
            <w:gridSpan w:val="2"/>
            <w:vMerge/>
          </w:tcPr>
          <w:p w14:paraId="3792A0D3" w14:textId="77777777" w:rsidR="00E84664" w:rsidRPr="00E84664" w:rsidRDefault="00E84664" w:rsidP="00EB31F7">
            <w:pPr>
              <w:ind w:left="140" w:right="128"/>
              <w:rPr>
                <w:rFonts w:ascii="Times New Roman" w:hAnsi="Times New Roman"/>
                <w:sz w:val="26"/>
                <w:szCs w:val="26"/>
                <w:lang w:val="en-GB"/>
              </w:rPr>
            </w:pPr>
          </w:p>
        </w:tc>
        <w:tc>
          <w:tcPr>
            <w:tcW w:w="4536" w:type="dxa"/>
          </w:tcPr>
          <w:p w14:paraId="0F3098F2" w14:textId="77777777" w:rsidR="00E84664" w:rsidRPr="00E84664" w:rsidRDefault="00E84664" w:rsidP="00EB31F7">
            <w:pPr>
              <w:tabs>
                <w:tab w:val="left" w:pos="3039"/>
              </w:tabs>
              <w:ind w:left="76"/>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có</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giải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hoặc</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giải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phù</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hợp</w:t>
            </w:r>
            <w:proofErr w:type="spellEnd"/>
          </w:p>
        </w:tc>
        <w:tc>
          <w:tcPr>
            <w:tcW w:w="1374" w:type="dxa"/>
          </w:tcPr>
          <w:p w14:paraId="56682AAB" w14:textId="77777777" w:rsidR="00E84664" w:rsidRPr="00E84664" w:rsidRDefault="00E84664" w:rsidP="00EB31F7">
            <w:pPr>
              <w:jc w:val="center"/>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đạt</w:t>
            </w:r>
            <w:proofErr w:type="spellEnd"/>
          </w:p>
        </w:tc>
      </w:tr>
      <w:tr w:rsidR="00E84664" w:rsidRPr="00E84664" w14:paraId="4DF23FC3" w14:textId="77777777" w:rsidTr="00EB31F7">
        <w:tc>
          <w:tcPr>
            <w:tcW w:w="746" w:type="dxa"/>
            <w:vMerge w:val="restart"/>
            <w:vAlign w:val="center"/>
          </w:tcPr>
          <w:p w14:paraId="44E68747" w14:textId="77777777" w:rsidR="00E84664" w:rsidRPr="00E84664" w:rsidRDefault="00E84664" w:rsidP="00EB31F7">
            <w:pPr>
              <w:ind w:left="-108"/>
              <w:jc w:val="center"/>
              <w:rPr>
                <w:rFonts w:ascii="Times New Roman" w:hAnsi="Times New Roman"/>
                <w:sz w:val="26"/>
                <w:szCs w:val="26"/>
              </w:rPr>
            </w:pPr>
            <w:r w:rsidRPr="00E84664">
              <w:rPr>
                <w:rFonts w:ascii="Times New Roman" w:hAnsi="Times New Roman"/>
                <w:sz w:val="26"/>
                <w:szCs w:val="26"/>
              </w:rPr>
              <w:lastRenderedPageBreak/>
              <w:t>b</w:t>
            </w:r>
          </w:p>
        </w:tc>
        <w:tc>
          <w:tcPr>
            <w:tcW w:w="3078" w:type="dxa"/>
            <w:gridSpan w:val="2"/>
            <w:vMerge w:val="restart"/>
          </w:tcPr>
          <w:p w14:paraId="5AE08BED" w14:textId="77777777" w:rsidR="00E84664" w:rsidRPr="00E84664" w:rsidRDefault="00E84664" w:rsidP="00EB31F7">
            <w:pPr>
              <w:ind w:left="140" w:right="128"/>
              <w:rPr>
                <w:rFonts w:ascii="Times New Roman" w:hAnsi="Times New Roman"/>
                <w:spacing w:val="-10"/>
                <w:sz w:val="26"/>
                <w:szCs w:val="26"/>
                <w:lang w:val="en-GB"/>
              </w:rPr>
            </w:pPr>
            <w:proofErr w:type="spellStart"/>
            <w:r w:rsidRPr="00E84664">
              <w:rPr>
                <w:rFonts w:ascii="Times New Roman" w:hAnsi="Times New Roman"/>
                <w:sz w:val="26"/>
                <w:szCs w:val="26"/>
              </w:rPr>
              <w:t>Giải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pháp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công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phần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lắp</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đặt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hệ</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thống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điện</w:t>
            </w:r>
            <w:proofErr w:type="spellEnd"/>
          </w:p>
        </w:tc>
        <w:tc>
          <w:tcPr>
            <w:tcW w:w="4536" w:type="dxa"/>
          </w:tcPr>
          <w:p w14:paraId="7364FAD5" w14:textId="77777777" w:rsidR="00E84664" w:rsidRPr="00E84664" w:rsidRDefault="00E84664" w:rsidP="00EB31F7">
            <w:pPr>
              <w:tabs>
                <w:tab w:val="left" w:pos="3039"/>
              </w:tabs>
              <w:ind w:left="76"/>
              <w:rPr>
                <w:rFonts w:ascii="Times New Roman" w:hAnsi="Times New Roman"/>
                <w:sz w:val="26"/>
                <w:szCs w:val="26"/>
                <w:lang w:val="en-GB"/>
              </w:rPr>
            </w:pPr>
            <w:proofErr w:type="spellStart"/>
            <w:r w:rsidRPr="00E84664">
              <w:rPr>
                <w:rFonts w:ascii="Times New Roman" w:hAnsi="Times New Roman"/>
                <w:sz w:val="26"/>
                <w:szCs w:val="26"/>
                <w:lang w:val="en-GB"/>
              </w:rPr>
              <w:t>Có</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giải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phù</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hợp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với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bản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vẽ</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thiết</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kế</w:t>
            </w:r>
            <w:proofErr w:type="spellEnd"/>
            <w:r w:rsidRPr="00E84664">
              <w:rPr>
                <w:rFonts w:ascii="Times New Roman" w:hAnsi="Times New Roman"/>
                <w:sz w:val="26"/>
                <w:szCs w:val="26"/>
                <w:lang w:val="en-GB"/>
              </w:rPr>
              <w:t xml:space="preserve"> </w:t>
            </w:r>
          </w:p>
        </w:tc>
        <w:tc>
          <w:tcPr>
            <w:tcW w:w="1374" w:type="dxa"/>
          </w:tcPr>
          <w:p w14:paraId="03F7A143" w14:textId="77777777" w:rsidR="00E84664" w:rsidRPr="00E84664" w:rsidRDefault="00E84664" w:rsidP="00EB31F7">
            <w:pPr>
              <w:jc w:val="center"/>
              <w:rPr>
                <w:rFonts w:ascii="Times New Roman" w:hAnsi="Times New Roman"/>
                <w:sz w:val="26"/>
                <w:szCs w:val="26"/>
                <w:lang w:val="en-GB"/>
              </w:rPr>
            </w:pPr>
            <w:proofErr w:type="spellStart"/>
            <w:r w:rsidRPr="00E84664">
              <w:rPr>
                <w:rFonts w:ascii="Times New Roman" w:hAnsi="Times New Roman"/>
                <w:sz w:val="26"/>
                <w:szCs w:val="26"/>
                <w:lang w:val="en-GB"/>
              </w:rPr>
              <w:t>Đạt</w:t>
            </w:r>
            <w:proofErr w:type="spellEnd"/>
          </w:p>
        </w:tc>
      </w:tr>
      <w:tr w:rsidR="00E84664" w:rsidRPr="00E84664" w14:paraId="1F392452" w14:textId="77777777" w:rsidTr="00EB31F7">
        <w:tc>
          <w:tcPr>
            <w:tcW w:w="746" w:type="dxa"/>
            <w:vMerge/>
            <w:vAlign w:val="center"/>
          </w:tcPr>
          <w:p w14:paraId="6184ED0F" w14:textId="77777777" w:rsidR="00E84664" w:rsidRPr="00E84664" w:rsidRDefault="00E84664" w:rsidP="00EB31F7">
            <w:pPr>
              <w:ind w:left="-108"/>
              <w:jc w:val="center"/>
              <w:rPr>
                <w:rFonts w:ascii="Times New Roman" w:hAnsi="Times New Roman"/>
                <w:sz w:val="26"/>
                <w:szCs w:val="26"/>
                <w:lang w:val="en-GB"/>
              </w:rPr>
            </w:pPr>
          </w:p>
        </w:tc>
        <w:tc>
          <w:tcPr>
            <w:tcW w:w="3078" w:type="dxa"/>
            <w:gridSpan w:val="2"/>
            <w:vMerge/>
          </w:tcPr>
          <w:p w14:paraId="438754C1" w14:textId="77777777" w:rsidR="00E84664" w:rsidRPr="00E84664" w:rsidRDefault="00E84664" w:rsidP="00EB31F7">
            <w:pPr>
              <w:ind w:left="140" w:right="128"/>
              <w:rPr>
                <w:rFonts w:ascii="Times New Roman" w:hAnsi="Times New Roman"/>
                <w:sz w:val="26"/>
                <w:szCs w:val="26"/>
                <w:lang w:val="en-GB"/>
              </w:rPr>
            </w:pPr>
          </w:p>
        </w:tc>
        <w:tc>
          <w:tcPr>
            <w:tcW w:w="4536" w:type="dxa"/>
          </w:tcPr>
          <w:p w14:paraId="39CB5711" w14:textId="77777777" w:rsidR="00E84664" w:rsidRPr="00E84664" w:rsidRDefault="00E84664" w:rsidP="00EB31F7">
            <w:pPr>
              <w:ind w:left="76" w:right="128"/>
              <w:rPr>
                <w:rFonts w:ascii="Times New Roman" w:hAnsi="Times New Roman"/>
                <w:sz w:val="26"/>
                <w:szCs w:val="26"/>
                <w:lang w:val="en-GB"/>
              </w:rPr>
            </w:pPr>
            <w:proofErr w:type="spellStart"/>
            <w:r w:rsidRPr="00E84664">
              <w:rPr>
                <w:rFonts w:ascii="Times New Roman" w:hAnsi="Times New Roman"/>
                <w:spacing w:val="-6"/>
                <w:sz w:val="26"/>
                <w:szCs w:val="26"/>
                <w:lang w:val="en-GB"/>
              </w:rPr>
              <w:t>Không</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có</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giải</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pháp</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hoặc</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giải</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pháp</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không</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phù</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hợp</w:t>
            </w:r>
            <w:proofErr w:type="spellEnd"/>
          </w:p>
        </w:tc>
        <w:tc>
          <w:tcPr>
            <w:tcW w:w="1374" w:type="dxa"/>
          </w:tcPr>
          <w:p w14:paraId="48D7F0AE" w14:textId="77777777" w:rsidR="00E84664" w:rsidRPr="00E84664" w:rsidRDefault="00E84664" w:rsidP="00EB31F7">
            <w:pPr>
              <w:jc w:val="center"/>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đạt</w:t>
            </w:r>
            <w:proofErr w:type="spellEnd"/>
          </w:p>
        </w:tc>
      </w:tr>
      <w:tr w:rsidR="00E84664" w:rsidRPr="00E84664" w14:paraId="0DB393C0" w14:textId="77777777" w:rsidTr="00EB31F7">
        <w:trPr>
          <w:trHeight w:val="1261"/>
        </w:trPr>
        <w:tc>
          <w:tcPr>
            <w:tcW w:w="746" w:type="dxa"/>
            <w:vMerge w:val="restart"/>
            <w:vAlign w:val="center"/>
          </w:tcPr>
          <w:p w14:paraId="6E3320D9" w14:textId="77777777" w:rsidR="00E84664" w:rsidRPr="00E84664" w:rsidRDefault="00E84664" w:rsidP="00EB31F7">
            <w:pPr>
              <w:ind w:left="-108"/>
              <w:jc w:val="center"/>
              <w:rPr>
                <w:rFonts w:ascii="Times New Roman" w:hAnsi="Times New Roman"/>
                <w:sz w:val="26"/>
                <w:szCs w:val="26"/>
              </w:rPr>
            </w:pPr>
            <w:r w:rsidRPr="00E84664">
              <w:rPr>
                <w:rFonts w:ascii="Times New Roman" w:hAnsi="Times New Roman"/>
                <w:sz w:val="26"/>
                <w:szCs w:val="26"/>
              </w:rPr>
              <w:t>c</w:t>
            </w:r>
          </w:p>
        </w:tc>
        <w:tc>
          <w:tcPr>
            <w:tcW w:w="3078" w:type="dxa"/>
            <w:gridSpan w:val="2"/>
            <w:vMerge w:val="restart"/>
          </w:tcPr>
          <w:p w14:paraId="3A80147A" w14:textId="77777777" w:rsidR="00E84664" w:rsidRPr="00E84664" w:rsidRDefault="00E84664" w:rsidP="00EB31F7">
            <w:pPr>
              <w:ind w:left="140" w:right="128"/>
              <w:rPr>
                <w:rFonts w:ascii="Times New Roman" w:hAnsi="Times New Roman"/>
                <w:sz w:val="26"/>
                <w:szCs w:val="26"/>
              </w:rPr>
            </w:pPr>
            <w:proofErr w:type="spellStart"/>
            <w:r w:rsidRPr="00E84664">
              <w:rPr>
                <w:rFonts w:ascii="Times New Roman" w:hAnsi="Times New Roman"/>
                <w:sz w:val="26"/>
                <w:szCs w:val="26"/>
              </w:rPr>
              <w:t>Có</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sơ</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đồ</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tổ</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chức</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bộ</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máy</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quản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lý</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nhân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sự</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trên</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công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trường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và</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thuyết</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minh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sơ</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đồ</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ghi</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rõ</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trách</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nhiệm</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của</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từng</w:t>
            </w:r>
            <w:proofErr w:type="spellEnd"/>
            <w:r w:rsidRPr="00E84664">
              <w:rPr>
                <w:rFonts w:ascii="Times New Roman" w:hAnsi="Times New Roman"/>
                <w:sz w:val="26"/>
                <w:szCs w:val="26"/>
              </w:rPr>
              <w:t xml:space="preserve"> </w:t>
            </w:r>
            <w:proofErr w:type="spellStart"/>
            <w:r w:rsidRPr="00E84664">
              <w:rPr>
                <w:rFonts w:ascii="Times New Roman" w:hAnsi="Times New Roman"/>
                <w:sz w:val="26"/>
                <w:szCs w:val="26"/>
              </w:rPr>
              <w:t>người</w:t>
            </w:r>
            <w:proofErr w:type="spellEnd"/>
          </w:p>
        </w:tc>
        <w:tc>
          <w:tcPr>
            <w:tcW w:w="4536" w:type="dxa"/>
          </w:tcPr>
          <w:p w14:paraId="5E9E58AC" w14:textId="77777777" w:rsidR="00E84664" w:rsidRPr="00E84664" w:rsidRDefault="00E84664" w:rsidP="00EB31F7">
            <w:pPr>
              <w:tabs>
                <w:tab w:val="left" w:pos="3039"/>
              </w:tabs>
              <w:ind w:left="76"/>
              <w:jc w:val="both"/>
              <w:rPr>
                <w:rFonts w:ascii="Times New Roman" w:hAnsi="Times New Roman"/>
                <w:spacing w:val="-6"/>
                <w:sz w:val="26"/>
                <w:szCs w:val="26"/>
              </w:rPr>
            </w:pPr>
            <w:proofErr w:type="spellStart"/>
            <w:r w:rsidRPr="00E84664">
              <w:rPr>
                <w:rFonts w:ascii="Times New Roman" w:hAnsi="Times New Roman"/>
                <w:sz w:val="26"/>
                <w:szCs w:val="26"/>
                <w:lang w:val="en-GB"/>
              </w:rPr>
              <w:t>Có</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sơ</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đồ</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ghi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rõ</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trách</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nhiệm</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của</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từng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người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đặc</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biệt</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là</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các</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vị</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trí</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Chỉ</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huy</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trưởng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trường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và</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cán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bộ</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kỹ</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thuật</w:t>
            </w:r>
            <w:proofErr w:type="spellEnd"/>
          </w:p>
        </w:tc>
        <w:tc>
          <w:tcPr>
            <w:tcW w:w="1374" w:type="dxa"/>
          </w:tcPr>
          <w:p w14:paraId="7BBC9BD7" w14:textId="77777777" w:rsidR="00E84664" w:rsidRPr="00E84664" w:rsidRDefault="00E84664" w:rsidP="00EB31F7">
            <w:pPr>
              <w:ind w:left="-108" w:firstLine="464"/>
              <w:rPr>
                <w:rFonts w:ascii="Times New Roman" w:hAnsi="Times New Roman"/>
                <w:sz w:val="26"/>
                <w:szCs w:val="26"/>
                <w:lang w:val="fr-FR"/>
              </w:rPr>
            </w:pPr>
            <w:proofErr w:type="spellStart"/>
            <w:r w:rsidRPr="00E84664">
              <w:rPr>
                <w:rFonts w:ascii="Times New Roman" w:hAnsi="Times New Roman"/>
                <w:sz w:val="26"/>
                <w:szCs w:val="26"/>
                <w:lang w:val="fr-FR"/>
              </w:rPr>
              <w:t>Đạt</w:t>
            </w:r>
            <w:proofErr w:type="spellEnd"/>
          </w:p>
        </w:tc>
      </w:tr>
      <w:tr w:rsidR="00E84664" w:rsidRPr="00E84664" w14:paraId="639076FA" w14:textId="77777777" w:rsidTr="00EB31F7">
        <w:tc>
          <w:tcPr>
            <w:tcW w:w="746" w:type="dxa"/>
            <w:vMerge/>
            <w:vAlign w:val="center"/>
          </w:tcPr>
          <w:p w14:paraId="3D37DDFA" w14:textId="77777777" w:rsidR="00E84664" w:rsidRPr="00E84664" w:rsidRDefault="00E84664" w:rsidP="00EB31F7">
            <w:pPr>
              <w:ind w:left="-108"/>
              <w:jc w:val="center"/>
              <w:rPr>
                <w:rFonts w:ascii="Times New Roman" w:hAnsi="Times New Roman"/>
                <w:sz w:val="26"/>
                <w:szCs w:val="26"/>
                <w:lang w:val="fr-FR"/>
              </w:rPr>
            </w:pPr>
          </w:p>
        </w:tc>
        <w:tc>
          <w:tcPr>
            <w:tcW w:w="3078" w:type="dxa"/>
            <w:gridSpan w:val="2"/>
            <w:vMerge/>
          </w:tcPr>
          <w:p w14:paraId="234BA6A0" w14:textId="77777777" w:rsidR="00E84664" w:rsidRPr="00E84664" w:rsidRDefault="00E84664" w:rsidP="00EB31F7">
            <w:pPr>
              <w:ind w:left="126" w:right="128"/>
              <w:rPr>
                <w:rFonts w:ascii="Times New Roman" w:hAnsi="Times New Roman"/>
                <w:sz w:val="26"/>
                <w:szCs w:val="26"/>
                <w:lang w:val="fr-FR"/>
              </w:rPr>
            </w:pPr>
          </w:p>
        </w:tc>
        <w:tc>
          <w:tcPr>
            <w:tcW w:w="4536" w:type="dxa"/>
          </w:tcPr>
          <w:p w14:paraId="284403B2" w14:textId="77777777" w:rsidR="00E84664" w:rsidRPr="00E84664" w:rsidRDefault="00E84664" w:rsidP="00EB31F7">
            <w:pPr>
              <w:tabs>
                <w:tab w:val="left" w:pos="3039"/>
              </w:tabs>
              <w:ind w:left="76"/>
              <w:jc w:val="both"/>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có</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sơ</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đồ</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hoặc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sơ</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đồ</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thể</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hiện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rõ</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trách</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nhiệm</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của</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từng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cán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bộ</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chủ</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chốt</w:t>
            </w:r>
            <w:proofErr w:type="spellEnd"/>
          </w:p>
        </w:tc>
        <w:tc>
          <w:tcPr>
            <w:tcW w:w="1374" w:type="dxa"/>
          </w:tcPr>
          <w:p w14:paraId="544E86A6"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p>
        </w:tc>
      </w:tr>
      <w:tr w:rsidR="00E84664" w:rsidRPr="00E84664" w14:paraId="38E13479" w14:textId="77777777" w:rsidTr="00EB31F7">
        <w:tc>
          <w:tcPr>
            <w:tcW w:w="746" w:type="dxa"/>
            <w:vAlign w:val="center"/>
          </w:tcPr>
          <w:p w14:paraId="38314B82" w14:textId="77777777" w:rsidR="00E84664" w:rsidRPr="00E84664" w:rsidRDefault="00E84664" w:rsidP="00EB31F7">
            <w:pPr>
              <w:ind w:left="-108"/>
              <w:jc w:val="center"/>
              <w:rPr>
                <w:rFonts w:ascii="Times New Roman" w:hAnsi="Times New Roman"/>
                <w:b/>
                <w:sz w:val="26"/>
                <w:szCs w:val="26"/>
                <w:lang w:val="fr-FR"/>
              </w:rPr>
            </w:pPr>
            <w:r w:rsidRPr="00E84664">
              <w:rPr>
                <w:rFonts w:ascii="Times New Roman" w:hAnsi="Times New Roman"/>
                <w:b/>
                <w:sz w:val="26"/>
                <w:szCs w:val="26"/>
                <w:lang w:val="fr-FR"/>
              </w:rPr>
              <w:t>2</w:t>
            </w:r>
          </w:p>
        </w:tc>
        <w:tc>
          <w:tcPr>
            <w:tcW w:w="8988" w:type="dxa"/>
            <w:gridSpan w:val="4"/>
          </w:tcPr>
          <w:p w14:paraId="562A8946" w14:textId="77777777" w:rsidR="00E84664" w:rsidRPr="00E84664" w:rsidRDefault="00E84664" w:rsidP="00EB31F7">
            <w:pPr>
              <w:ind w:left="126"/>
              <w:rPr>
                <w:rFonts w:ascii="Times New Roman" w:hAnsi="Times New Roman"/>
                <w:b/>
                <w:sz w:val="26"/>
                <w:szCs w:val="26"/>
                <w:lang w:val="fr-FR"/>
              </w:rPr>
            </w:pPr>
            <w:proofErr w:type="spellStart"/>
            <w:r w:rsidRPr="00E84664">
              <w:rPr>
                <w:rFonts w:ascii="Times New Roman" w:hAnsi="Times New Roman"/>
                <w:b/>
                <w:sz w:val="26"/>
                <w:szCs w:val="26"/>
                <w:lang w:val="fr-FR"/>
              </w:rPr>
              <w:t>Bảo</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đảm</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điều</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kiện</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vệ</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sinh</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môi</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trường</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và</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các</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điều</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kiện</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khác</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như</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phòng</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cháy</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chữa</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cháy</w:t>
            </w:r>
            <w:proofErr w:type="spellEnd"/>
            <w:r w:rsidRPr="00E84664">
              <w:rPr>
                <w:rFonts w:ascii="Times New Roman" w:hAnsi="Times New Roman"/>
                <w:b/>
                <w:sz w:val="26"/>
                <w:szCs w:val="26"/>
                <w:lang w:val="fr-FR"/>
              </w:rPr>
              <w:t xml:space="preserve">, an </w:t>
            </w:r>
            <w:proofErr w:type="spellStart"/>
            <w:r w:rsidRPr="00E84664">
              <w:rPr>
                <w:rFonts w:ascii="Times New Roman" w:hAnsi="Times New Roman"/>
                <w:b/>
                <w:sz w:val="26"/>
                <w:szCs w:val="26"/>
                <w:lang w:val="fr-FR"/>
              </w:rPr>
              <w:t>toàn</w:t>
            </w:r>
            <w:proofErr w:type="spellEnd"/>
            <w:r w:rsidRPr="00E84664">
              <w:rPr>
                <w:rFonts w:ascii="Times New Roman" w:hAnsi="Times New Roman"/>
                <w:b/>
                <w:sz w:val="26"/>
                <w:szCs w:val="26"/>
                <w:lang w:val="fr-FR"/>
              </w:rPr>
              <w:t xml:space="preserve"> lao </w:t>
            </w:r>
            <w:proofErr w:type="spellStart"/>
            <w:r w:rsidRPr="00E84664">
              <w:rPr>
                <w:rFonts w:ascii="Times New Roman" w:hAnsi="Times New Roman"/>
                <w:b/>
                <w:sz w:val="26"/>
                <w:szCs w:val="26"/>
                <w:lang w:val="fr-FR"/>
              </w:rPr>
              <w:t>động</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bảo</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hành</w:t>
            </w:r>
            <w:proofErr w:type="spellEnd"/>
          </w:p>
        </w:tc>
      </w:tr>
      <w:tr w:rsidR="00E84664" w:rsidRPr="00E84664" w14:paraId="17CE63E1" w14:textId="77777777" w:rsidTr="00EB31F7">
        <w:tc>
          <w:tcPr>
            <w:tcW w:w="746" w:type="dxa"/>
            <w:vMerge w:val="restart"/>
          </w:tcPr>
          <w:p w14:paraId="32A6CAF8" w14:textId="77777777" w:rsidR="00E84664" w:rsidRPr="00E84664" w:rsidRDefault="00E84664" w:rsidP="00EB31F7">
            <w:pPr>
              <w:ind w:left="-108"/>
              <w:jc w:val="center"/>
              <w:rPr>
                <w:rFonts w:ascii="Times New Roman" w:hAnsi="Times New Roman"/>
                <w:sz w:val="26"/>
                <w:szCs w:val="26"/>
                <w:lang w:val="fr-FR"/>
              </w:rPr>
            </w:pPr>
            <w:proofErr w:type="gramStart"/>
            <w:r w:rsidRPr="00E84664">
              <w:rPr>
                <w:rFonts w:ascii="Times New Roman" w:hAnsi="Times New Roman"/>
                <w:sz w:val="26"/>
                <w:szCs w:val="26"/>
                <w:lang w:val="fr-FR"/>
              </w:rPr>
              <w:t>a</w:t>
            </w:r>
            <w:proofErr w:type="gramEnd"/>
            <w:r w:rsidRPr="00E84664">
              <w:rPr>
                <w:rFonts w:ascii="Times New Roman" w:hAnsi="Times New Roman"/>
                <w:sz w:val="26"/>
                <w:szCs w:val="26"/>
                <w:lang w:val="fr-FR"/>
              </w:rPr>
              <w:t xml:space="preserve"> </w:t>
            </w:r>
          </w:p>
        </w:tc>
        <w:tc>
          <w:tcPr>
            <w:tcW w:w="3078" w:type="dxa"/>
            <w:gridSpan w:val="2"/>
            <w:vMerge w:val="restart"/>
          </w:tcPr>
          <w:p w14:paraId="43C54ABC" w14:textId="77777777" w:rsidR="00E84664" w:rsidRPr="00E84664" w:rsidRDefault="00E84664" w:rsidP="00EB31F7">
            <w:pPr>
              <w:ind w:left="140"/>
              <w:jc w:val="both"/>
              <w:rPr>
                <w:rFonts w:ascii="Times New Roman" w:hAnsi="Times New Roman"/>
                <w:sz w:val="26"/>
                <w:szCs w:val="26"/>
                <w:lang w:val="fr-FR"/>
              </w:rPr>
            </w:pPr>
            <w:proofErr w:type="spellStart"/>
            <w:r w:rsidRPr="00E84664">
              <w:rPr>
                <w:rFonts w:ascii="Times New Roman" w:hAnsi="Times New Roman"/>
                <w:sz w:val="26"/>
                <w:szCs w:val="26"/>
                <w:lang w:val="fr-FR"/>
              </w:rPr>
              <w:t>Giải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pháp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chống</w:t>
            </w:r>
            <w:proofErr w:type="spellEnd"/>
            <w:r w:rsidRPr="00E84664">
              <w:rPr>
                <w:rFonts w:ascii="Times New Roman" w:hAnsi="Times New Roman"/>
                <w:sz w:val="26"/>
                <w:szCs w:val="26"/>
                <w:lang w:val="fr-FR"/>
              </w:rPr>
              <w:t xml:space="preserve"> ô </w:t>
            </w:r>
            <w:proofErr w:type="spellStart"/>
            <w:r w:rsidRPr="00E84664">
              <w:rPr>
                <w:rFonts w:ascii="Times New Roman" w:hAnsi="Times New Roman"/>
                <w:sz w:val="26"/>
                <w:szCs w:val="26"/>
                <w:lang w:val="fr-FR"/>
              </w:rPr>
              <w:t>nhiễm</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môi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trường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trong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quá</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trình</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vận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chuyển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vật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tư</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và</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vật</w:t>
            </w:r>
            <w:proofErr w:type="spellEnd"/>
            <w:r w:rsidRPr="00E84664">
              <w:rPr>
                <w:rFonts w:ascii="Times New Roman" w:hAnsi="Times New Roman"/>
                <w:sz w:val="26"/>
                <w:szCs w:val="26"/>
                <w:lang w:val="fr-FR"/>
              </w:rPr>
              <w:t xml:space="preserve"> </w:t>
            </w:r>
            <w:proofErr w:type="spellStart"/>
            <w:proofErr w:type="gramStart"/>
            <w:r w:rsidRPr="00E84664">
              <w:rPr>
                <w:rFonts w:ascii="Times New Roman" w:hAnsi="Times New Roman"/>
                <w:sz w:val="26"/>
                <w:szCs w:val="26"/>
                <w:lang w:val="fr-FR"/>
              </w:rPr>
              <w:t>liệu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chống</w:t>
            </w:r>
            <w:proofErr w:type="spellEnd"/>
            <w:proofErr w:type="gram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ồn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biện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pháp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chống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bụi</w:t>
            </w:r>
            <w:proofErr w:type="spellEnd"/>
            <w:r w:rsidRPr="00E84664">
              <w:rPr>
                <w:rFonts w:ascii="Times New Roman" w:hAnsi="Times New Roman"/>
                <w:sz w:val="26"/>
                <w:szCs w:val="26"/>
                <w:lang w:val="fr-FR"/>
              </w:rPr>
              <w:t xml:space="preserve"> </w:t>
            </w:r>
          </w:p>
        </w:tc>
        <w:tc>
          <w:tcPr>
            <w:tcW w:w="4536" w:type="dxa"/>
          </w:tcPr>
          <w:p w14:paraId="02D0E272" w14:textId="77777777" w:rsidR="00E84664" w:rsidRPr="00E84664" w:rsidRDefault="00E84664" w:rsidP="00EB31F7">
            <w:pPr>
              <w:ind w:left="76" w:right="128"/>
              <w:rPr>
                <w:rFonts w:ascii="Times New Roman" w:hAnsi="Times New Roman"/>
                <w:sz w:val="26"/>
                <w:szCs w:val="26"/>
                <w:lang w:val="fr-FR"/>
              </w:rPr>
            </w:pPr>
            <w:proofErr w:type="spellStart"/>
            <w:r w:rsidRPr="00E84664">
              <w:rPr>
                <w:rFonts w:ascii="Times New Roman" w:hAnsi="Times New Roman"/>
                <w:sz w:val="26"/>
                <w:szCs w:val="26"/>
                <w:lang w:val="fr-FR"/>
              </w:rPr>
              <w:t>Có</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giải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pháp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khả</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p>
          <w:p w14:paraId="228BE238" w14:textId="77777777" w:rsidR="00E84664" w:rsidRPr="00E84664" w:rsidRDefault="00E84664" w:rsidP="00EB31F7">
            <w:pPr>
              <w:ind w:left="76" w:right="128"/>
              <w:rPr>
                <w:rFonts w:ascii="Times New Roman" w:hAnsi="Times New Roman"/>
                <w:sz w:val="26"/>
                <w:szCs w:val="26"/>
                <w:lang w:val="fr-FR"/>
              </w:rPr>
            </w:pPr>
          </w:p>
        </w:tc>
        <w:tc>
          <w:tcPr>
            <w:tcW w:w="1374" w:type="dxa"/>
          </w:tcPr>
          <w:p w14:paraId="6B7237AA" w14:textId="77777777" w:rsidR="00E84664" w:rsidRPr="00E84664" w:rsidRDefault="00E84664" w:rsidP="00EB31F7">
            <w:pPr>
              <w:ind w:left="76"/>
              <w:jc w:val="center"/>
              <w:rPr>
                <w:rFonts w:ascii="Times New Roman" w:hAnsi="Times New Roman"/>
                <w:sz w:val="26"/>
                <w:szCs w:val="26"/>
                <w:lang w:val="en-GB"/>
              </w:rPr>
            </w:pPr>
            <w:proofErr w:type="spellStart"/>
            <w:r w:rsidRPr="00E84664">
              <w:rPr>
                <w:rFonts w:ascii="Times New Roman" w:hAnsi="Times New Roman"/>
                <w:sz w:val="26"/>
                <w:szCs w:val="26"/>
                <w:lang w:val="en-GB"/>
              </w:rPr>
              <w:t>Đạt</w:t>
            </w:r>
            <w:proofErr w:type="spellEnd"/>
          </w:p>
        </w:tc>
      </w:tr>
      <w:tr w:rsidR="00E84664" w:rsidRPr="00E84664" w14:paraId="06242574" w14:textId="77777777" w:rsidTr="00EB31F7">
        <w:tc>
          <w:tcPr>
            <w:tcW w:w="746" w:type="dxa"/>
            <w:vMerge/>
            <w:vAlign w:val="center"/>
          </w:tcPr>
          <w:p w14:paraId="63DA7099" w14:textId="77777777" w:rsidR="00E84664" w:rsidRPr="00E84664" w:rsidRDefault="00E84664" w:rsidP="00EB31F7">
            <w:pPr>
              <w:ind w:left="-108"/>
              <w:jc w:val="center"/>
              <w:rPr>
                <w:rFonts w:ascii="Times New Roman" w:hAnsi="Times New Roman"/>
                <w:sz w:val="26"/>
                <w:szCs w:val="26"/>
                <w:lang w:val="en-GB"/>
              </w:rPr>
            </w:pPr>
          </w:p>
        </w:tc>
        <w:tc>
          <w:tcPr>
            <w:tcW w:w="3078" w:type="dxa"/>
            <w:gridSpan w:val="2"/>
            <w:vMerge/>
          </w:tcPr>
          <w:p w14:paraId="4E1E90D2" w14:textId="77777777" w:rsidR="00E84664" w:rsidRPr="00E84664" w:rsidRDefault="00E84664" w:rsidP="00EB31F7">
            <w:pPr>
              <w:ind w:left="126"/>
              <w:rPr>
                <w:rFonts w:ascii="Times New Roman" w:hAnsi="Times New Roman"/>
                <w:sz w:val="26"/>
                <w:szCs w:val="26"/>
                <w:lang w:val="en-GB"/>
              </w:rPr>
            </w:pPr>
          </w:p>
        </w:tc>
        <w:tc>
          <w:tcPr>
            <w:tcW w:w="4536" w:type="dxa"/>
          </w:tcPr>
          <w:p w14:paraId="05A6B012" w14:textId="77777777" w:rsidR="00E84664" w:rsidRPr="00E84664" w:rsidRDefault="00E84664" w:rsidP="00EB31F7">
            <w:pPr>
              <w:ind w:left="76" w:right="128"/>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có</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giải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khả</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thi</w:t>
            </w:r>
            <w:proofErr w:type="spellEnd"/>
          </w:p>
        </w:tc>
        <w:tc>
          <w:tcPr>
            <w:tcW w:w="1374" w:type="dxa"/>
          </w:tcPr>
          <w:p w14:paraId="66BD459A" w14:textId="77777777" w:rsidR="00E84664" w:rsidRPr="00E84664" w:rsidRDefault="00E84664" w:rsidP="00EB31F7">
            <w:pPr>
              <w:ind w:left="76"/>
              <w:jc w:val="center"/>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đạt</w:t>
            </w:r>
            <w:proofErr w:type="spellEnd"/>
          </w:p>
        </w:tc>
      </w:tr>
      <w:tr w:rsidR="00E84664" w:rsidRPr="00E84664" w14:paraId="1F874CD0" w14:textId="77777777" w:rsidTr="00EB31F7">
        <w:tc>
          <w:tcPr>
            <w:tcW w:w="746" w:type="dxa"/>
            <w:vMerge w:val="restart"/>
          </w:tcPr>
          <w:p w14:paraId="33BD73F6" w14:textId="77777777" w:rsidR="00E84664" w:rsidRPr="00E84664" w:rsidRDefault="00E84664" w:rsidP="00EB31F7">
            <w:pPr>
              <w:ind w:left="-108"/>
              <w:jc w:val="center"/>
              <w:rPr>
                <w:rFonts w:ascii="Times New Roman" w:hAnsi="Times New Roman"/>
                <w:sz w:val="26"/>
                <w:szCs w:val="26"/>
                <w:lang w:val="fr-FR"/>
              </w:rPr>
            </w:pPr>
            <w:proofErr w:type="gramStart"/>
            <w:r w:rsidRPr="00E84664">
              <w:rPr>
                <w:rFonts w:ascii="Times New Roman" w:hAnsi="Times New Roman"/>
                <w:sz w:val="26"/>
                <w:szCs w:val="26"/>
                <w:lang w:val="fr-FR"/>
              </w:rPr>
              <w:t>b</w:t>
            </w:r>
            <w:proofErr w:type="gramEnd"/>
          </w:p>
        </w:tc>
        <w:tc>
          <w:tcPr>
            <w:tcW w:w="3078" w:type="dxa"/>
            <w:gridSpan w:val="2"/>
            <w:vMerge w:val="restart"/>
          </w:tcPr>
          <w:p w14:paraId="06166D47" w14:textId="77777777" w:rsidR="00E84664" w:rsidRPr="00E84664" w:rsidRDefault="00E84664" w:rsidP="00EB31F7">
            <w:pPr>
              <w:ind w:left="126"/>
              <w:rPr>
                <w:rFonts w:ascii="Times New Roman" w:hAnsi="Times New Roman"/>
                <w:sz w:val="26"/>
                <w:szCs w:val="26"/>
                <w:lang w:val="en-GB"/>
              </w:rPr>
            </w:pPr>
            <w:proofErr w:type="gramStart"/>
            <w:r w:rsidRPr="00E84664">
              <w:rPr>
                <w:rFonts w:ascii="Times New Roman" w:hAnsi="Times New Roman"/>
                <w:sz w:val="26"/>
                <w:szCs w:val="26"/>
                <w:lang w:val="en-GB"/>
              </w:rPr>
              <w:t>An</w:t>
            </w:r>
            <w:proofErr w:type="gram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toàn</w:t>
            </w:r>
            <w:proofErr w:type="spellEnd"/>
            <w:r w:rsidRPr="00E84664">
              <w:rPr>
                <w:rFonts w:ascii="Times New Roman" w:hAnsi="Times New Roman"/>
                <w:sz w:val="26"/>
                <w:szCs w:val="26"/>
                <w:lang w:val="en-GB"/>
              </w:rPr>
              <w:t xml:space="preserve"> lao </w:t>
            </w:r>
            <w:proofErr w:type="spellStart"/>
            <w:r w:rsidRPr="00E84664">
              <w:rPr>
                <w:rFonts w:ascii="Times New Roman" w:hAnsi="Times New Roman"/>
                <w:sz w:val="26"/>
                <w:szCs w:val="26"/>
                <w:lang w:val="en-GB"/>
              </w:rPr>
              <w:t>động</w:t>
            </w:r>
            <w:proofErr w:type="spellEnd"/>
          </w:p>
        </w:tc>
        <w:tc>
          <w:tcPr>
            <w:tcW w:w="4536" w:type="dxa"/>
          </w:tcPr>
          <w:p w14:paraId="256AE628" w14:textId="77777777" w:rsidR="00E84664" w:rsidRPr="00E84664" w:rsidRDefault="00E84664" w:rsidP="00EB31F7">
            <w:pPr>
              <w:ind w:left="74"/>
              <w:jc w:val="both"/>
              <w:rPr>
                <w:rFonts w:ascii="Times New Roman" w:hAnsi="Times New Roman"/>
                <w:sz w:val="26"/>
                <w:szCs w:val="26"/>
                <w:lang w:val="en-GB"/>
              </w:rPr>
            </w:pPr>
            <w:proofErr w:type="spellStart"/>
            <w:r w:rsidRPr="00E84664">
              <w:rPr>
                <w:rFonts w:ascii="Times New Roman" w:hAnsi="Times New Roman"/>
                <w:sz w:val="26"/>
                <w:szCs w:val="26"/>
                <w:lang w:val="en-GB"/>
              </w:rPr>
              <w:t>Có</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biện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bảo</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đảm</w:t>
            </w:r>
            <w:proofErr w:type="spellEnd"/>
            <w:r w:rsidRPr="00E84664">
              <w:rPr>
                <w:rFonts w:ascii="Times New Roman" w:hAnsi="Times New Roman"/>
                <w:sz w:val="26"/>
                <w:szCs w:val="26"/>
                <w:lang w:val="en-GB"/>
              </w:rPr>
              <w:t xml:space="preserve"> an </w:t>
            </w:r>
            <w:proofErr w:type="spellStart"/>
            <w:r w:rsidRPr="00E84664">
              <w:rPr>
                <w:rFonts w:ascii="Times New Roman" w:hAnsi="Times New Roman"/>
                <w:sz w:val="26"/>
                <w:szCs w:val="26"/>
                <w:lang w:val="en-GB"/>
              </w:rPr>
              <w:t>toàn</w:t>
            </w:r>
            <w:proofErr w:type="spellEnd"/>
            <w:r w:rsidRPr="00E84664">
              <w:rPr>
                <w:rFonts w:ascii="Times New Roman" w:hAnsi="Times New Roman"/>
                <w:sz w:val="26"/>
                <w:szCs w:val="26"/>
                <w:lang w:val="en-GB"/>
              </w:rPr>
              <w:t xml:space="preserve"> lao </w:t>
            </w:r>
            <w:proofErr w:type="spellStart"/>
            <w:r w:rsidRPr="00E84664">
              <w:rPr>
                <w:rFonts w:ascii="Times New Roman" w:hAnsi="Times New Roman"/>
                <w:sz w:val="26"/>
                <w:szCs w:val="26"/>
                <w:lang w:val="en-GB"/>
              </w:rPr>
              <w:t>động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rõ</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ràng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cho</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từng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tác</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thi</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công</w:t>
            </w:r>
            <w:proofErr w:type="spellEnd"/>
            <w:r w:rsidRPr="00E84664">
              <w:rPr>
                <w:rFonts w:ascii="Times New Roman" w:hAnsi="Times New Roman"/>
                <w:sz w:val="26"/>
                <w:szCs w:val="26"/>
                <w:lang w:val="en-GB"/>
              </w:rPr>
              <w:t xml:space="preserve"> </w:t>
            </w:r>
          </w:p>
        </w:tc>
        <w:tc>
          <w:tcPr>
            <w:tcW w:w="1374" w:type="dxa"/>
          </w:tcPr>
          <w:p w14:paraId="110C4A33" w14:textId="77777777" w:rsidR="00E84664" w:rsidRPr="00E84664" w:rsidRDefault="00E84664" w:rsidP="00EB31F7">
            <w:pPr>
              <w:ind w:left="76"/>
              <w:jc w:val="center"/>
              <w:rPr>
                <w:rFonts w:ascii="Times New Roman" w:hAnsi="Times New Roman"/>
                <w:sz w:val="26"/>
                <w:szCs w:val="26"/>
                <w:lang w:val="en-GB"/>
              </w:rPr>
            </w:pPr>
            <w:proofErr w:type="spellStart"/>
            <w:r w:rsidRPr="00E84664">
              <w:rPr>
                <w:rFonts w:ascii="Times New Roman" w:hAnsi="Times New Roman"/>
                <w:sz w:val="26"/>
                <w:szCs w:val="26"/>
                <w:lang w:val="en-GB"/>
              </w:rPr>
              <w:t>Đạt</w:t>
            </w:r>
            <w:proofErr w:type="spellEnd"/>
          </w:p>
        </w:tc>
      </w:tr>
      <w:tr w:rsidR="00E84664" w:rsidRPr="00E84664" w14:paraId="0616FD73" w14:textId="77777777" w:rsidTr="00EB31F7">
        <w:tc>
          <w:tcPr>
            <w:tcW w:w="746" w:type="dxa"/>
            <w:vMerge/>
            <w:vAlign w:val="center"/>
          </w:tcPr>
          <w:p w14:paraId="249A8994" w14:textId="77777777" w:rsidR="00E84664" w:rsidRPr="00E84664" w:rsidRDefault="00E84664" w:rsidP="00EB31F7">
            <w:pPr>
              <w:ind w:left="-108"/>
              <w:jc w:val="center"/>
              <w:rPr>
                <w:rFonts w:ascii="Times New Roman" w:hAnsi="Times New Roman"/>
                <w:sz w:val="26"/>
                <w:szCs w:val="26"/>
                <w:lang w:val="en-GB"/>
              </w:rPr>
            </w:pPr>
          </w:p>
        </w:tc>
        <w:tc>
          <w:tcPr>
            <w:tcW w:w="3078" w:type="dxa"/>
            <w:gridSpan w:val="2"/>
            <w:vMerge/>
          </w:tcPr>
          <w:p w14:paraId="579CA737" w14:textId="77777777" w:rsidR="00E84664" w:rsidRPr="00E84664" w:rsidRDefault="00E84664" w:rsidP="00EB31F7">
            <w:pPr>
              <w:ind w:left="126"/>
              <w:rPr>
                <w:rFonts w:ascii="Times New Roman" w:hAnsi="Times New Roman"/>
                <w:sz w:val="26"/>
                <w:szCs w:val="26"/>
                <w:lang w:val="en-GB"/>
              </w:rPr>
            </w:pPr>
          </w:p>
        </w:tc>
        <w:tc>
          <w:tcPr>
            <w:tcW w:w="4536" w:type="dxa"/>
          </w:tcPr>
          <w:p w14:paraId="2FC7C884" w14:textId="77777777" w:rsidR="00E84664" w:rsidRPr="00E84664" w:rsidRDefault="00E84664" w:rsidP="00EB31F7">
            <w:pPr>
              <w:ind w:left="74" w:right="130"/>
              <w:jc w:val="both"/>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có</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biện</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pháp</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bảo</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đảm</w:t>
            </w:r>
            <w:proofErr w:type="spellEnd"/>
            <w:r w:rsidRPr="00E84664">
              <w:rPr>
                <w:rFonts w:ascii="Times New Roman" w:hAnsi="Times New Roman"/>
                <w:sz w:val="26"/>
                <w:szCs w:val="26"/>
                <w:lang w:val="en-GB"/>
              </w:rPr>
              <w:t xml:space="preserve"> an </w:t>
            </w:r>
            <w:proofErr w:type="spellStart"/>
            <w:r w:rsidRPr="00E84664">
              <w:rPr>
                <w:rFonts w:ascii="Times New Roman" w:hAnsi="Times New Roman"/>
                <w:sz w:val="26"/>
                <w:szCs w:val="26"/>
                <w:lang w:val="en-GB"/>
              </w:rPr>
              <w:t>toàn</w:t>
            </w:r>
            <w:proofErr w:type="spellEnd"/>
            <w:r w:rsidRPr="00E84664">
              <w:rPr>
                <w:rFonts w:ascii="Times New Roman" w:hAnsi="Times New Roman"/>
                <w:sz w:val="26"/>
                <w:szCs w:val="26"/>
                <w:lang w:val="en-GB"/>
              </w:rPr>
              <w:t xml:space="preserve"> lao </w:t>
            </w:r>
            <w:proofErr w:type="spellStart"/>
            <w:r w:rsidRPr="00E84664">
              <w:rPr>
                <w:rFonts w:ascii="Times New Roman" w:hAnsi="Times New Roman"/>
                <w:sz w:val="26"/>
                <w:szCs w:val="26"/>
                <w:lang w:val="en-GB"/>
              </w:rPr>
              <w:t>động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rõ</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ràng</w:t>
            </w:r>
            <w:proofErr w:type="spellEnd"/>
          </w:p>
        </w:tc>
        <w:tc>
          <w:tcPr>
            <w:tcW w:w="1374" w:type="dxa"/>
          </w:tcPr>
          <w:p w14:paraId="1E643A22" w14:textId="77777777" w:rsidR="00E84664" w:rsidRPr="00E84664" w:rsidRDefault="00E84664" w:rsidP="00EB31F7">
            <w:pPr>
              <w:ind w:left="76"/>
              <w:jc w:val="center"/>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đạt</w:t>
            </w:r>
            <w:proofErr w:type="spellEnd"/>
          </w:p>
        </w:tc>
      </w:tr>
      <w:tr w:rsidR="00E84664" w:rsidRPr="00E84664" w14:paraId="3E1F0C88" w14:textId="77777777" w:rsidTr="00EB31F7">
        <w:tc>
          <w:tcPr>
            <w:tcW w:w="746" w:type="dxa"/>
            <w:vMerge w:val="restart"/>
          </w:tcPr>
          <w:p w14:paraId="3B05E91D" w14:textId="77777777" w:rsidR="00E84664" w:rsidRPr="00E84664" w:rsidRDefault="00E84664" w:rsidP="00EB31F7">
            <w:pPr>
              <w:ind w:left="-108"/>
              <w:jc w:val="center"/>
              <w:rPr>
                <w:rFonts w:ascii="Times New Roman" w:hAnsi="Times New Roman"/>
                <w:sz w:val="26"/>
                <w:szCs w:val="26"/>
                <w:lang w:val="fr-FR"/>
              </w:rPr>
            </w:pPr>
            <w:proofErr w:type="gramStart"/>
            <w:r w:rsidRPr="00E84664">
              <w:rPr>
                <w:rFonts w:ascii="Times New Roman" w:hAnsi="Times New Roman"/>
                <w:sz w:val="26"/>
                <w:szCs w:val="26"/>
                <w:lang w:val="fr-FR"/>
              </w:rPr>
              <w:t>c</w:t>
            </w:r>
            <w:proofErr w:type="gramEnd"/>
          </w:p>
        </w:tc>
        <w:tc>
          <w:tcPr>
            <w:tcW w:w="3078" w:type="dxa"/>
            <w:gridSpan w:val="2"/>
            <w:vMerge w:val="restart"/>
          </w:tcPr>
          <w:p w14:paraId="6CCCCA2F" w14:textId="77777777" w:rsidR="00E84664" w:rsidRPr="00E84664" w:rsidRDefault="00E84664" w:rsidP="00EB31F7">
            <w:pPr>
              <w:ind w:left="140"/>
              <w:rPr>
                <w:rFonts w:ascii="Times New Roman" w:hAnsi="Times New Roman"/>
                <w:sz w:val="26"/>
                <w:szCs w:val="26"/>
                <w:lang w:val="fr-FR"/>
              </w:rPr>
            </w:pPr>
            <w:proofErr w:type="spellStart"/>
            <w:r w:rsidRPr="00E84664">
              <w:rPr>
                <w:rFonts w:ascii="Times New Roman" w:hAnsi="Times New Roman"/>
                <w:sz w:val="26"/>
                <w:szCs w:val="26"/>
                <w:lang w:val="fr-FR"/>
              </w:rPr>
              <w:t>Giải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pháp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phòng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cháy</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nổ</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chữa</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cháy</w:t>
            </w:r>
            <w:proofErr w:type="spellEnd"/>
          </w:p>
        </w:tc>
        <w:tc>
          <w:tcPr>
            <w:tcW w:w="4536" w:type="dxa"/>
          </w:tcPr>
          <w:p w14:paraId="07756650" w14:textId="77777777" w:rsidR="00E84664" w:rsidRPr="00E84664" w:rsidRDefault="00E84664" w:rsidP="00EB31F7">
            <w:pPr>
              <w:spacing w:before="60" w:after="60"/>
              <w:ind w:left="74" w:right="128"/>
              <w:rPr>
                <w:rFonts w:ascii="Times New Roman" w:hAnsi="Times New Roman"/>
                <w:sz w:val="26"/>
                <w:szCs w:val="26"/>
                <w:lang w:val="fr-FR"/>
              </w:rPr>
            </w:pPr>
            <w:proofErr w:type="spellStart"/>
            <w:r w:rsidRPr="00E84664">
              <w:rPr>
                <w:rFonts w:ascii="Times New Roman" w:hAnsi="Times New Roman"/>
                <w:sz w:val="26"/>
                <w:szCs w:val="26"/>
                <w:lang w:val="fr-FR"/>
              </w:rPr>
              <w:t>Có</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giải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pháp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khả</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p>
        </w:tc>
        <w:tc>
          <w:tcPr>
            <w:tcW w:w="1374" w:type="dxa"/>
          </w:tcPr>
          <w:p w14:paraId="3DE2BAA4" w14:textId="77777777" w:rsidR="00E84664" w:rsidRPr="00E84664" w:rsidRDefault="00E84664" w:rsidP="00EB31F7">
            <w:pPr>
              <w:spacing w:before="60" w:after="60"/>
              <w:ind w:left="74"/>
              <w:jc w:val="center"/>
              <w:rPr>
                <w:rFonts w:ascii="Times New Roman" w:hAnsi="Times New Roman"/>
                <w:sz w:val="26"/>
                <w:szCs w:val="26"/>
                <w:lang w:val="en-GB"/>
              </w:rPr>
            </w:pPr>
            <w:proofErr w:type="spellStart"/>
            <w:r w:rsidRPr="00E84664">
              <w:rPr>
                <w:rFonts w:ascii="Times New Roman" w:hAnsi="Times New Roman"/>
                <w:sz w:val="26"/>
                <w:szCs w:val="26"/>
                <w:lang w:val="en-GB"/>
              </w:rPr>
              <w:t>Đạt</w:t>
            </w:r>
            <w:proofErr w:type="spellEnd"/>
          </w:p>
        </w:tc>
      </w:tr>
      <w:tr w:rsidR="00E84664" w:rsidRPr="00E84664" w14:paraId="6742BBB0" w14:textId="77777777" w:rsidTr="00EB31F7">
        <w:tc>
          <w:tcPr>
            <w:tcW w:w="746" w:type="dxa"/>
            <w:vMerge/>
            <w:vAlign w:val="center"/>
          </w:tcPr>
          <w:p w14:paraId="483086E9" w14:textId="77777777" w:rsidR="00E84664" w:rsidRPr="00E84664" w:rsidRDefault="00E84664" w:rsidP="00EB31F7">
            <w:pPr>
              <w:ind w:left="-108"/>
              <w:jc w:val="center"/>
              <w:rPr>
                <w:rFonts w:ascii="Times New Roman" w:hAnsi="Times New Roman"/>
                <w:sz w:val="26"/>
                <w:szCs w:val="26"/>
                <w:lang w:val="en-GB"/>
              </w:rPr>
            </w:pPr>
          </w:p>
        </w:tc>
        <w:tc>
          <w:tcPr>
            <w:tcW w:w="3078" w:type="dxa"/>
            <w:gridSpan w:val="2"/>
            <w:vMerge/>
          </w:tcPr>
          <w:p w14:paraId="08B479C1" w14:textId="77777777" w:rsidR="00E84664" w:rsidRPr="00E84664" w:rsidRDefault="00E84664" w:rsidP="00EB31F7">
            <w:pPr>
              <w:ind w:left="126"/>
              <w:rPr>
                <w:rFonts w:ascii="Times New Roman" w:hAnsi="Times New Roman"/>
                <w:sz w:val="26"/>
                <w:szCs w:val="26"/>
                <w:lang w:val="en-GB"/>
              </w:rPr>
            </w:pPr>
          </w:p>
        </w:tc>
        <w:tc>
          <w:tcPr>
            <w:tcW w:w="4536" w:type="dxa"/>
          </w:tcPr>
          <w:p w14:paraId="0EAFA42D" w14:textId="77777777" w:rsidR="00E84664" w:rsidRPr="00E84664" w:rsidRDefault="00E84664" w:rsidP="00EB31F7">
            <w:pPr>
              <w:tabs>
                <w:tab w:val="left" w:pos="3039"/>
              </w:tabs>
              <w:spacing w:before="60" w:after="60"/>
              <w:ind w:left="74"/>
              <w:rPr>
                <w:rFonts w:ascii="Times New Roman" w:hAnsi="Times New Roman"/>
                <w:sz w:val="26"/>
                <w:szCs w:val="26"/>
                <w:lang w:val="en-GB"/>
              </w:rPr>
            </w:pPr>
            <w:proofErr w:type="spellStart"/>
            <w:r w:rsidRPr="00E84664">
              <w:rPr>
                <w:rFonts w:ascii="Times New Roman" w:hAnsi="Times New Roman"/>
                <w:spacing w:val="-6"/>
                <w:sz w:val="26"/>
                <w:szCs w:val="26"/>
                <w:lang w:val="en-GB"/>
              </w:rPr>
              <w:t>Không</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có</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giải</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pháp</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khả</w:t>
            </w:r>
            <w:proofErr w:type="spellEnd"/>
            <w:r w:rsidRPr="00E84664">
              <w:rPr>
                <w:rFonts w:ascii="Times New Roman" w:hAnsi="Times New Roman"/>
                <w:spacing w:val="-6"/>
                <w:sz w:val="26"/>
                <w:szCs w:val="26"/>
                <w:lang w:val="en-GB"/>
              </w:rPr>
              <w:t xml:space="preserve"> </w:t>
            </w:r>
            <w:proofErr w:type="spellStart"/>
            <w:r w:rsidRPr="00E84664">
              <w:rPr>
                <w:rFonts w:ascii="Times New Roman" w:hAnsi="Times New Roman"/>
                <w:spacing w:val="-6"/>
                <w:sz w:val="26"/>
                <w:szCs w:val="26"/>
                <w:lang w:val="en-GB"/>
              </w:rPr>
              <w:t>thi</w:t>
            </w:r>
            <w:proofErr w:type="spellEnd"/>
          </w:p>
        </w:tc>
        <w:tc>
          <w:tcPr>
            <w:tcW w:w="1374" w:type="dxa"/>
          </w:tcPr>
          <w:p w14:paraId="033A1BA2" w14:textId="77777777" w:rsidR="00E84664" w:rsidRPr="00E84664" w:rsidRDefault="00E84664" w:rsidP="00EB31F7">
            <w:pPr>
              <w:spacing w:before="60" w:after="60"/>
              <w:ind w:left="74"/>
              <w:jc w:val="center"/>
              <w:rPr>
                <w:rFonts w:ascii="Times New Roman" w:hAnsi="Times New Roman"/>
                <w:sz w:val="26"/>
                <w:szCs w:val="26"/>
                <w:lang w:val="en-GB"/>
              </w:rPr>
            </w:pPr>
            <w:proofErr w:type="spellStart"/>
            <w:r w:rsidRPr="00E84664">
              <w:rPr>
                <w:rFonts w:ascii="Times New Roman" w:hAnsi="Times New Roman"/>
                <w:sz w:val="26"/>
                <w:szCs w:val="26"/>
                <w:lang w:val="en-GB"/>
              </w:rPr>
              <w:t>Không</w:t>
            </w:r>
            <w:proofErr w:type="spellEnd"/>
            <w:r w:rsidRPr="00E84664">
              <w:rPr>
                <w:rFonts w:ascii="Times New Roman" w:hAnsi="Times New Roman"/>
                <w:sz w:val="26"/>
                <w:szCs w:val="26"/>
                <w:lang w:val="en-GB"/>
              </w:rPr>
              <w:t xml:space="preserve"> </w:t>
            </w:r>
            <w:proofErr w:type="spellStart"/>
            <w:r w:rsidRPr="00E84664">
              <w:rPr>
                <w:rFonts w:ascii="Times New Roman" w:hAnsi="Times New Roman"/>
                <w:sz w:val="26"/>
                <w:szCs w:val="26"/>
                <w:lang w:val="en-GB"/>
              </w:rPr>
              <w:t>đạt</w:t>
            </w:r>
            <w:proofErr w:type="spellEnd"/>
          </w:p>
        </w:tc>
      </w:tr>
      <w:tr w:rsidR="00E84664" w:rsidRPr="00E84664" w14:paraId="13323DA3" w14:textId="77777777" w:rsidTr="00EB31F7">
        <w:tc>
          <w:tcPr>
            <w:tcW w:w="746" w:type="dxa"/>
            <w:vAlign w:val="center"/>
          </w:tcPr>
          <w:p w14:paraId="062744BB" w14:textId="77777777" w:rsidR="00E84664" w:rsidRPr="00E84664" w:rsidRDefault="00E84664" w:rsidP="00EB31F7">
            <w:pPr>
              <w:ind w:left="-108"/>
              <w:jc w:val="center"/>
              <w:rPr>
                <w:rFonts w:ascii="Times New Roman" w:hAnsi="Times New Roman"/>
                <w:b/>
                <w:sz w:val="26"/>
                <w:szCs w:val="26"/>
                <w:lang w:val="fr-FR"/>
              </w:rPr>
            </w:pPr>
            <w:r w:rsidRPr="00E84664">
              <w:rPr>
                <w:rFonts w:ascii="Times New Roman" w:hAnsi="Times New Roman"/>
                <w:b/>
                <w:sz w:val="26"/>
                <w:szCs w:val="26"/>
                <w:lang w:val="fr-FR"/>
              </w:rPr>
              <w:t>3</w:t>
            </w:r>
          </w:p>
        </w:tc>
        <w:tc>
          <w:tcPr>
            <w:tcW w:w="8988" w:type="dxa"/>
            <w:gridSpan w:val="4"/>
          </w:tcPr>
          <w:p w14:paraId="2B8472BB" w14:textId="77777777" w:rsidR="00E84664" w:rsidRPr="00E84664" w:rsidRDefault="00E84664" w:rsidP="00EB31F7">
            <w:pPr>
              <w:rPr>
                <w:rFonts w:ascii="Times New Roman" w:hAnsi="Times New Roman"/>
                <w:b/>
                <w:sz w:val="26"/>
                <w:szCs w:val="26"/>
                <w:lang w:val="fr-FR"/>
              </w:rPr>
            </w:pPr>
            <w:proofErr w:type="spellStart"/>
            <w:r w:rsidRPr="00E84664">
              <w:rPr>
                <w:rFonts w:ascii="Times New Roman" w:hAnsi="Times New Roman"/>
                <w:b/>
                <w:sz w:val="26"/>
                <w:szCs w:val="26"/>
                <w:lang w:val="fr-FR"/>
              </w:rPr>
              <w:t>Biện</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pháp</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bảo</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đảm</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chất</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lượng</w:t>
            </w:r>
            <w:proofErr w:type="spellEnd"/>
          </w:p>
        </w:tc>
      </w:tr>
      <w:tr w:rsidR="00E84664" w:rsidRPr="00E84664" w14:paraId="0208E993" w14:textId="77777777" w:rsidTr="00EB31F7">
        <w:tc>
          <w:tcPr>
            <w:tcW w:w="746" w:type="dxa"/>
            <w:vMerge w:val="restart"/>
          </w:tcPr>
          <w:p w14:paraId="0973578E" w14:textId="77777777" w:rsidR="00E84664" w:rsidRPr="00E84664" w:rsidRDefault="00E84664" w:rsidP="00EB31F7">
            <w:pPr>
              <w:ind w:left="-108"/>
              <w:jc w:val="center"/>
              <w:rPr>
                <w:rFonts w:ascii="Times New Roman" w:hAnsi="Times New Roman"/>
                <w:sz w:val="26"/>
                <w:szCs w:val="26"/>
                <w:lang w:val="fr-FR"/>
              </w:rPr>
            </w:pPr>
            <w:proofErr w:type="gramStart"/>
            <w:r w:rsidRPr="00E84664">
              <w:rPr>
                <w:rFonts w:ascii="Times New Roman" w:hAnsi="Times New Roman"/>
                <w:sz w:val="26"/>
                <w:szCs w:val="26"/>
                <w:lang w:val="fr-FR"/>
              </w:rPr>
              <w:t>a</w:t>
            </w:r>
            <w:proofErr w:type="gramEnd"/>
          </w:p>
        </w:tc>
        <w:tc>
          <w:tcPr>
            <w:tcW w:w="7614" w:type="dxa"/>
            <w:gridSpan w:val="3"/>
          </w:tcPr>
          <w:p w14:paraId="28F2A50D" w14:textId="77777777" w:rsidR="00E84664" w:rsidRPr="00E84664" w:rsidRDefault="00E84664" w:rsidP="00EB31F7">
            <w:pPr>
              <w:ind w:left="126"/>
              <w:jc w:val="both"/>
              <w:rPr>
                <w:rFonts w:ascii="Times New Roman" w:hAnsi="Times New Roman"/>
                <w:sz w:val="26"/>
                <w:szCs w:val="26"/>
                <w:lang w:val="fr-FR"/>
              </w:rPr>
            </w:pPr>
            <w:proofErr w:type="spellStart"/>
            <w:r w:rsidRPr="00E84664">
              <w:rPr>
                <w:rFonts w:ascii="Times New Roman" w:hAnsi="Times New Roman"/>
                <w:sz w:val="26"/>
                <w:szCs w:val="26"/>
                <w:lang w:val="fr-FR"/>
              </w:rPr>
              <w:t>Có</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thuyết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minh</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hợp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lý</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về</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biện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pháp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bảo</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đảm</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chất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lượng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gồm</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những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nội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dung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như</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sơ</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đồ</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bố</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trí</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tổ</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chức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giám</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sát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kiểm</w:t>
            </w:r>
            <w:proofErr w:type="spellEnd"/>
            <w:r w:rsidRPr="00E84664">
              <w:rPr>
                <w:rFonts w:ascii="Times New Roman" w:hAnsi="Times New Roman"/>
                <w:sz w:val="26"/>
                <w:szCs w:val="26"/>
                <w:lang w:val="fr-FR"/>
              </w:rPr>
              <w:t xml:space="preserve"> tra </w:t>
            </w:r>
            <w:proofErr w:type="spellStart"/>
            <w:r w:rsidRPr="00E84664">
              <w:rPr>
                <w:rFonts w:ascii="Times New Roman" w:hAnsi="Times New Roman"/>
                <w:sz w:val="26"/>
                <w:szCs w:val="26"/>
                <w:lang w:val="fr-FR"/>
              </w:rPr>
              <w:t>các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khâu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thực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hiện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các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thí</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nghiệm</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phục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vụ</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ghi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nhật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ký</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w:t>
            </w:r>
          </w:p>
        </w:tc>
        <w:tc>
          <w:tcPr>
            <w:tcW w:w="1374" w:type="dxa"/>
          </w:tcPr>
          <w:p w14:paraId="7FB29B9E"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Đạt</w:t>
            </w:r>
            <w:proofErr w:type="spellEnd"/>
          </w:p>
        </w:tc>
      </w:tr>
      <w:tr w:rsidR="00E84664" w:rsidRPr="00E84664" w14:paraId="2AB59733" w14:textId="77777777" w:rsidTr="00EB31F7">
        <w:tc>
          <w:tcPr>
            <w:tcW w:w="746" w:type="dxa"/>
            <w:vMerge/>
          </w:tcPr>
          <w:p w14:paraId="2AF5528B" w14:textId="77777777" w:rsidR="00E84664" w:rsidRPr="00E84664" w:rsidRDefault="00E84664" w:rsidP="00EB31F7">
            <w:pPr>
              <w:ind w:left="-108"/>
              <w:jc w:val="center"/>
              <w:rPr>
                <w:rFonts w:ascii="Times New Roman" w:hAnsi="Times New Roman"/>
                <w:sz w:val="26"/>
                <w:szCs w:val="26"/>
                <w:lang w:val="fr-FR"/>
              </w:rPr>
            </w:pPr>
          </w:p>
        </w:tc>
        <w:tc>
          <w:tcPr>
            <w:tcW w:w="7614" w:type="dxa"/>
            <w:gridSpan w:val="3"/>
          </w:tcPr>
          <w:p w14:paraId="206C636F" w14:textId="77777777" w:rsidR="00E84664" w:rsidRPr="00E84664" w:rsidRDefault="00E84664" w:rsidP="00EB31F7">
            <w:pPr>
              <w:ind w:left="126"/>
              <w:jc w:val="both"/>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có</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thuyết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minh</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hoặc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thuyết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minh</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đầy</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đủ</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yêu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cầu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đối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với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các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nội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dung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nêu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trên</w:t>
            </w:r>
            <w:proofErr w:type="spellEnd"/>
          </w:p>
        </w:tc>
        <w:tc>
          <w:tcPr>
            <w:tcW w:w="1374" w:type="dxa"/>
          </w:tcPr>
          <w:p w14:paraId="792F67FF"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p>
        </w:tc>
      </w:tr>
      <w:tr w:rsidR="00E84664" w:rsidRPr="00E84664" w14:paraId="372FCA08" w14:textId="77777777" w:rsidTr="00EB31F7">
        <w:trPr>
          <w:trHeight w:val="897"/>
        </w:trPr>
        <w:tc>
          <w:tcPr>
            <w:tcW w:w="746" w:type="dxa"/>
            <w:vMerge w:val="restart"/>
          </w:tcPr>
          <w:p w14:paraId="13765938" w14:textId="77777777" w:rsidR="00E84664" w:rsidRPr="00E84664" w:rsidRDefault="00E84664" w:rsidP="00EB31F7">
            <w:pPr>
              <w:ind w:left="-108"/>
              <w:jc w:val="center"/>
              <w:rPr>
                <w:rFonts w:ascii="Times New Roman" w:hAnsi="Times New Roman"/>
                <w:sz w:val="26"/>
                <w:szCs w:val="26"/>
                <w:lang w:val="fr-FR"/>
              </w:rPr>
            </w:pPr>
            <w:proofErr w:type="gramStart"/>
            <w:r w:rsidRPr="00E84664">
              <w:rPr>
                <w:rFonts w:ascii="Times New Roman" w:hAnsi="Times New Roman"/>
                <w:sz w:val="26"/>
                <w:szCs w:val="26"/>
                <w:lang w:val="fr-FR"/>
              </w:rPr>
              <w:lastRenderedPageBreak/>
              <w:t>b</w:t>
            </w:r>
            <w:proofErr w:type="gramEnd"/>
          </w:p>
        </w:tc>
        <w:tc>
          <w:tcPr>
            <w:tcW w:w="7614" w:type="dxa"/>
            <w:gridSpan w:val="3"/>
          </w:tcPr>
          <w:p w14:paraId="3E497D14" w14:textId="77777777" w:rsidR="00E84664" w:rsidRPr="00E84664" w:rsidRDefault="00E84664" w:rsidP="00EB31F7">
            <w:pPr>
              <w:ind w:left="140"/>
              <w:jc w:val="both"/>
              <w:rPr>
                <w:rFonts w:ascii="Times New Roman" w:hAnsi="Times New Roman"/>
                <w:spacing w:val="-6"/>
                <w:sz w:val="26"/>
                <w:szCs w:val="26"/>
                <w:lang w:val="fr-FR"/>
              </w:rPr>
            </w:pPr>
            <w:proofErr w:type="spellStart"/>
            <w:r w:rsidRPr="00E84664">
              <w:rPr>
                <w:rFonts w:ascii="Times New Roman" w:hAnsi="Times New Roman"/>
                <w:spacing w:val="-6"/>
                <w:sz w:val="26"/>
                <w:szCs w:val="26"/>
                <w:lang w:val="fr-FR"/>
              </w:rPr>
              <w:t>Có</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thuyết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minh</w:t>
            </w:r>
            <w:proofErr w:type="spellEnd"/>
            <w:r w:rsidRPr="00E84664">
              <w:rPr>
                <w:rFonts w:ascii="Times New Roman" w:hAnsi="Times New Roman"/>
                <w:spacing w:val="-6"/>
                <w:sz w:val="26"/>
                <w:szCs w:val="26"/>
                <w:lang w:val="fr-FR"/>
              </w:rPr>
              <w:t xml:space="preserve"> qui </w:t>
            </w:r>
            <w:proofErr w:type="spellStart"/>
            <w:r w:rsidRPr="00E84664">
              <w:rPr>
                <w:rFonts w:ascii="Times New Roman" w:hAnsi="Times New Roman"/>
                <w:spacing w:val="-6"/>
                <w:sz w:val="26"/>
                <w:szCs w:val="26"/>
                <w:lang w:val="fr-FR"/>
              </w:rPr>
              <w:t>trình</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kiểm</w:t>
            </w:r>
            <w:proofErr w:type="spellEnd"/>
            <w:r w:rsidRPr="00E84664">
              <w:rPr>
                <w:rFonts w:ascii="Times New Roman" w:hAnsi="Times New Roman"/>
                <w:spacing w:val="-6"/>
                <w:sz w:val="26"/>
                <w:szCs w:val="26"/>
                <w:lang w:val="fr-FR"/>
              </w:rPr>
              <w:t xml:space="preserve"> tra </w:t>
            </w:r>
            <w:proofErr w:type="spellStart"/>
            <w:r w:rsidRPr="00E84664">
              <w:rPr>
                <w:rFonts w:ascii="Times New Roman" w:hAnsi="Times New Roman"/>
                <w:spacing w:val="-6"/>
                <w:sz w:val="26"/>
                <w:szCs w:val="26"/>
                <w:lang w:val="fr-FR"/>
              </w:rPr>
              <w:t>chất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lượng</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vật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tư</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và</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thiết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bị</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tiếp</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nhận</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lưu</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kho</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bảo</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quản</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Đề</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xuất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nguồn</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gốc</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xuất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sứ</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nhãn</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mác</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cơ</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sở</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sản</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xuất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của</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tất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cả</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các</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vật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tư</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vật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liệu</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và</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thiết</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bị</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đưa</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vào</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công</w:t>
            </w:r>
            <w:proofErr w:type="spellEnd"/>
            <w:r w:rsidRPr="00E84664">
              <w:rPr>
                <w:rFonts w:ascii="Times New Roman" w:hAnsi="Times New Roman"/>
                <w:spacing w:val="-6"/>
                <w:sz w:val="26"/>
                <w:szCs w:val="26"/>
                <w:lang w:val="fr-FR"/>
              </w:rPr>
              <w:t xml:space="preserve"> </w:t>
            </w:r>
            <w:proofErr w:type="spellStart"/>
            <w:r w:rsidRPr="00E84664">
              <w:rPr>
                <w:rFonts w:ascii="Times New Roman" w:hAnsi="Times New Roman"/>
                <w:spacing w:val="-6"/>
                <w:sz w:val="26"/>
                <w:szCs w:val="26"/>
                <w:lang w:val="fr-FR"/>
              </w:rPr>
              <w:t>trình</w:t>
            </w:r>
            <w:proofErr w:type="spellEnd"/>
            <w:r w:rsidRPr="00E84664">
              <w:rPr>
                <w:rFonts w:ascii="Times New Roman" w:hAnsi="Times New Roman"/>
                <w:spacing w:val="-6"/>
                <w:sz w:val="26"/>
                <w:szCs w:val="26"/>
                <w:lang w:val="fr-FR"/>
              </w:rPr>
              <w:t xml:space="preserve">. </w:t>
            </w:r>
          </w:p>
        </w:tc>
        <w:tc>
          <w:tcPr>
            <w:tcW w:w="1374" w:type="dxa"/>
          </w:tcPr>
          <w:p w14:paraId="245049E6"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Đạt</w:t>
            </w:r>
            <w:proofErr w:type="spellEnd"/>
          </w:p>
        </w:tc>
      </w:tr>
      <w:tr w:rsidR="00E84664" w:rsidRPr="00E84664" w14:paraId="1F1A2A46" w14:textId="77777777" w:rsidTr="00EB31F7">
        <w:tc>
          <w:tcPr>
            <w:tcW w:w="746" w:type="dxa"/>
            <w:vMerge/>
            <w:vAlign w:val="center"/>
          </w:tcPr>
          <w:p w14:paraId="3F6667B4" w14:textId="77777777" w:rsidR="00E84664" w:rsidRPr="00E84664" w:rsidRDefault="00E84664" w:rsidP="00EB31F7">
            <w:pPr>
              <w:ind w:left="-108"/>
              <w:jc w:val="center"/>
              <w:rPr>
                <w:rFonts w:ascii="Times New Roman" w:hAnsi="Times New Roman"/>
                <w:sz w:val="26"/>
                <w:szCs w:val="26"/>
                <w:lang w:val="fr-FR"/>
              </w:rPr>
            </w:pPr>
          </w:p>
        </w:tc>
        <w:tc>
          <w:tcPr>
            <w:tcW w:w="7614" w:type="dxa"/>
            <w:gridSpan w:val="3"/>
          </w:tcPr>
          <w:p w14:paraId="56A53337" w14:textId="77777777" w:rsidR="00E84664" w:rsidRPr="00E84664" w:rsidRDefault="00E84664" w:rsidP="00EB31F7">
            <w:pPr>
              <w:ind w:left="126"/>
              <w:jc w:val="both"/>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có</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thuyết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minh</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hoặc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thuyết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minh</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đầy</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đủ</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yêu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cầu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đối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với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các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nội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dung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nêu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trên</w:t>
            </w:r>
            <w:proofErr w:type="spellEnd"/>
          </w:p>
        </w:tc>
        <w:tc>
          <w:tcPr>
            <w:tcW w:w="1374" w:type="dxa"/>
          </w:tcPr>
          <w:p w14:paraId="1AAAA21E"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p>
        </w:tc>
      </w:tr>
      <w:tr w:rsidR="00E84664" w:rsidRPr="00E84664" w14:paraId="226B7A62" w14:textId="77777777" w:rsidTr="00EB31F7">
        <w:tc>
          <w:tcPr>
            <w:tcW w:w="746" w:type="dxa"/>
            <w:vMerge w:val="restart"/>
          </w:tcPr>
          <w:p w14:paraId="49D47CF2" w14:textId="77777777" w:rsidR="00E84664" w:rsidRPr="00E84664" w:rsidRDefault="00E84664" w:rsidP="00EB31F7">
            <w:pPr>
              <w:ind w:left="-108"/>
              <w:jc w:val="center"/>
              <w:rPr>
                <w:rFonts w:ascii="Times New Roman" w:hAnsi="Times New Roman"/>
                <w:sz w:val="26"/>
                <w:szCs w:val="26"/>
                <w:lang w:val="fr-FR"/>
              </w:rPr>
            </w:pPr>
            <w:r w:rsidRPr="00E84664">
              <w:rPr>
                <w:rFonts w:ascii="Times New Roman" w:hAnsi="Times New Roman"/>
                <w:sz w:val="26"/>
                <w:szCs w:val="26"/>
                <w:lang w:val="fr-FR"/>
              </w:rPr>
              <w:t>4</w:t>
            </w:r>
          </w:p>
        </w:tc>
        <w:tc>
          <w:tcPr>
            <w:tcW w:w="8988" w:type="dxa"/>
            <w:gridSpan w:val="4"/>
          </w:tcPr>
          <w:p w14:paraId="77CA2E9F" w14:textId="77777777" w:rsidR="00E84664" w:rsidRPr="00E84664" w:rsidRDefault="00E84664" w:rsidP="00EB31F7">
            <w:pPr>
              <w:ind w:left="126" w:right="128"/>
              <w:rPr>
                <w:rFonts w:ascii="Times New Roman" w:hAnsi="Times New Roman"/>
                <w:b/>
                <w:sz w:val="26"/>
                <w:szCs w:val="26"/>
                <w:lang w:val="fr-FR"/>
              </w:rPr>
            </w:pPr>
            <w:proofErr w:type="spellStart"/>
            <w:r w:rsidRPr="00E84664">
              <w:rPr>
                <w:rFonts w:ascii="Times New Roman" w:hAnsi="Times New Roman"/>
                <w:b/>
                <w:sz w:val="26"/>
                <w:szCs w:val="26"/>
                <w:lang w:val="fr-FR"/>
              </w:rPr>
              <w:t>Bố</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trí</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thiết</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bị</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thi</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công</w:t>
            </w:r>
            <w:proofErr w:type="spellEnd"/>
          </w:p>
        </w:tc>
      </w:tr>
      <w:tr w:rsidR="00E84664" w:rsidRPr="00E84664" w14:paraId="019FA5CE" w14:textId="77777777" w:rsidTr="00EB31F7">
        <w:tc>
          <w:tcPr>
            <w:tcW w:w="746" w:type="dxa"/>
            <w:vMerge/>
            <w:vAlign w:val="center"/>
          </w:tcPr>
          <w:p w14:paraId="1042B561" w14:textId="77777777" w:rsidR="00E84664" w:rsidRPr="00E84664" w:rsidRDefault="00E84664" w:rsidP="00EB31F7">
            <w:pPr>
              <w:ind w:left="-108"/>
              <w:jc w:val="center"/>
              <w:rPr>
                <w:rFonts w:ascii="Times New Roman" w:hAnsi="Times New Roman"/>
                <w:sz w:val="26"/>
                <w:szCs w:val="26"/>
                <w:lang w:val="fr-FR"/>
              </w:rPr>
            </w:pPr>
          </w:p>
        </w:tc>
        <w:tc>
          <w:tcPr>
            <w:tcW w:w="7614" w:type="dxa"/>
            <w:gridSpan w:val="3"/>
          </w:tcPr>
          <w:p w14:paraId="6A35116B" w14:textId="77777777" w:rsidR="00E84664" w:rsidRPr="00E84664" w:rsidRDefault="00E84664" w:rsidP="00EB31F7">
            <w:pPr>
              <w:ind w:left="126" w:right="128"/>
              <w:jc w:val="both"/>
              <w:rPr>
                <w:rFonts w:ascii="Times New Roman" w:hAnsi="Times New Roman"/>
                <w:sz w:val="26"/>
                <w:szCs w:val="26"/>
                <w:lang w:val="fr-FR"/>
              </w:rPr>
            </w:pPr>
            <w:proofErr w:type="spellStart"/>
            <w:r w:rsidRPr="00E84664">
              <w:rPr>
                <w:rFonts w:ascii="Times New Roman" w:hAnsi="Times New Roman"/>
                <w:sz w:val="26"/>
                <w:szCs w:val="26"/>
                <w:lang w:val="fr-FR"/>
              </w:rPr>
              <w:t>Bố</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trí</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đầy</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đủ</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thiết</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bị</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phù</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hợp</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với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tác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và</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tiến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độ</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
        </w:tc>
        <w:tc>
          <w:tcPr>
            <w:tcW w:w="1374" w:type="dxa"/>
          </w:tcPr>
          <w:p w14:paraId="10EA2525"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Đạt</w:t>
            </w:r>
            <w:proofErr w:type="spellEnd"/>
          </w:p>
        </w:tc>
      </w:tr>
      <w:tr w:rsidR="00E84664" w:rsidRPr="00E84664" w14:paraId="3140B3F4" w14:textId="77777777" w:rsidTr="00EB31F7">
        <w:tc>
          <w:tcPr>
            <w:tcW w:w="746" w:type="dxa"/>
            <w:vMerge/>
            <w:vAlign w:val="center"/>
          </w:tcPr>
          <w:p w14:paraId="64A88D80" w14:textId="77777777" w:rsidR="00E84664" w:rsidRPr="00E84664" w:rsidRDefault="00E84664" w:rsidP="00EB31F7">
            <w:pPr>
              <w:ind w:left="-108"/>
              <w:jc w:val="center"/>
              <w:rPr>
                <w:rFonts w:ascii="Times New Roman" w:hAnsi="Times New Roman"/>
                <w:sz w:val="26"/>
                <w:szCs w:val="26"/>
                <w:lang w:val="fr-FR"/>
              </w:rPr>
            </w:pPr>
          </w:p>
        </w:tc>
        <w:tc>
          <w:tcPr>
            <w:tcW w:w="7614" w:type="dxa"/>
            <w:gridSpan w:val="3"/>
          </w:tcPr>
          <w:p w14:paraId="31495426" w14:textId="77777777" w:rsidR="00E84664" w:rsidRPr="00E84664" w:rsidRDefault="00E84664" w:rsidP="00EB31F7">
            <w:pPr>
              <w:spacing w:before="60" w:after="60"/>
              <w:ind w:left="126" w:right="128"/>
              <w:jc w:val="both"/>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bố</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trí</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hoặc</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bố</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trí</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phù</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hợp</w:t>
            </w:r>
            <w:proofErr w:type="spellEnd"/>
            <w:r w:rsidRPr="00E84664">
              <w:rPr>
                <w:rFonts w:ascii="Times New Roman" w:hAnsi="Times New Roman"/>
                <w:sz w:val="26"/>
                <w:szCs w:val="26"/>
                <w:lang w:val="fr-FR"/>
              </w:rPr>
              <w:t xml:space="preserve"> </w:t>
            </w:r>
          </w:p>
        </w:tc>
        <w:tc>
          <w:tcPr>
            <w:tcW w:w="1374" w:type="dxa"/>
          </w:tcPr>
          <w:p w14:paraId="652E0347" w14:textId="77777777" w:rsidR="00E84664" w:rsidRPr="00E84664" w:rsidRDefault="00E84664" w:rsidP="00EB31F7">
            <w:pPr>
              <w:spacing w:before="60" w:after="60"/>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p>
        </w:tc>
      </w:tr>
      <w:tr w:rsidR="00E84664" w:rsidRPr="00E84664" w14:paraId="3CAFA785" w14:textId="77777777" w:rsidTr="00EB31F7">
        <w:tc>
          <w:tcPr>
            <w:tcW w:w="746" w:type="dxa"/>
            <w:vMerge w:val="restart"/>
          </w:tcPr>
          <w:p w14:paraId="1A446678" w14:textId="77777777" w:rsidR="00E84664" w:rsidRPr="00E84664" w:rsidRDefault="00E84664" w:rsidP="00EB31F7">
            <w:pPr>
              <w:ind w:left="-108"/>
              <w:jc w:val="center"/>
              <w:rPr>
                <w:rFonts w:ascii="Times New Roman" w:hAnsi="Times New Roman"/>
                <w:sz w:val="26"/>
                <w:szCs w:val="26"/>
                <w:lang w:val="fr-FR"/>
              </w:rPr>
            </w:pPr>
            <w:r w:rsidRPr="00E84664">
              <w:rPr>
                <w:rFonts w:ascii="Times New Roman" w:hAnsi="Times New Roman"/>
                <w:sz w:val="26"/>
                <w:szCs w:val="26"/>
                <w:lang w:val="fr-FR"/>
              </w:rPr>
              <w:t>5</w:t>
            </w:r>
          </w:p>
        </w:tc>
        <w:tc>
          <w:tcPr>
            <w:tcW w:w="8988" w:type="dxa"/>
            <w:gridSpan w:val="4"/>
          </w:tcPr>
          <w:p w14:paraId="4D1BC05E" w14:textId="77777777" w:rsidR="00E84664" w:rsidRPr="00E84664" w:rsidRDefault="00E84664" w:rsidP="00EB31F7">
            <w:pPr>
              <w:ind w:left="126" w:right="128"/>
              <w:rPr>
                <w:rFonts w:ascii="Times New Roman" w:hAnsi="Times New Roman"/>
                <w:b/>
                <w:sz w:val="26"/>
                <w:szCs w:val="26"/>
                <w:lang w:val="fr-FR"/>
              </w:rPr>
            </w:pPr>
            <w:proofErr w:type="spellStart"/>
            <w:r w:rsidRPr="00E84664">
              <w:rPr>
                <w:rFonts w:ascii="Times New Roman" w:hAnsi="Times New Roman"/>
                <w:b/>
                <w:sz w:val="26"/>
                <w:szCs w:val="26"/>
                <w:lang w:val="fr-FR"/>
              </w:rPr>
              <w:t>Tiến</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độ</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thi</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công</w:t>
            </w:r>
            <w:proofErr w:type="spellEnd"/>
          </w:p>
        </w:tc>
      </w:tr>
      <w:tr w:rsidR="00E84664" w:rsidRPr="00E84664" w14:paraId="24B2B68E" w14:textId="77777777" w:rsidTr="00EB31F7">
        <w:tc>
          <w:tcPr>
            <w:tcW w:w="746" w:type="dxa"/>
            <w:vMerge/>
          </w:tcPr>
          <w:p w14:paraId="39BA7D32" w14:textId="77777777" w:rsidR="00E84664" w:rsidRPr="00E84664" w:rsidRDefault="00E84664" w:rsidP="00EB31F7">
            <w:pPr>
              <w:ind w:left="-108"/>
              <w:rPr>
                <w:rFonts w:ascii="Times New Roman" w:hAnsi="Times New Roman"/>
                <w:sz w:val="26"/>
                <w:szCs w:val="26"/>
                <w:lang w:val="fr-FR"/>
              </w:rPr>
            </w:pPr>
          </w:p>
        </w:tc>
        <w:tc>
          <w:tcPr>
            <w:tcW w:w="7614" w:type="dxa"/>
            <w:gridSpan w:val="3"/>
          </w:tcPr>
          <w:p w14:paraId="4261C5E0" w14:textId="77777777" w:rsidR="00E84664" w:rsidRPr="00E84664" w:rsidRDefault="00E84664" w:rsidP="00EB31F7">
            <w:pPr>
              <w:ind w:left="126" w:right="128"/>
              <w:rPr>
                <w:rFonts w:ascii="Times New Roman" w:hAnsi="Times New Roman"/>
                <w:sz w:val="26"/>
                <w:szCs w:val="26"/>
                <w:lang w:val="fr-FR"/>
              </w:rPr>
            </w:pPr>
            <w:proofErr w:type="spellStart"/>
            <w:r w:rsidRPr="00E84664">
              <w:rPr>
                <w:rFonts w:ascii="Times New Roman" w:hAnsi="Times New Roman"/>
                <w:sz w:val="26"/>
                <w:szCs w:val="26"/>
                <w:lang w:val="fr-FR"/>
              </w:rPr>
              <w:t>Biểu</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đồ</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tiến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độ</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có</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thời</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gian</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thi</w:t>
            </w:r>
            <w:proofErr w:type="spellEnd"/>
            <w:r w:rsidRPr="00E84664">
              <w:rPr>
                <w:rFonts w:ascii="Times New Roman" w:hAnsi="Times New Roman"/>
                <w:sz w:val="26"/>
                <w:szCs w:val="26"/>
                <w:lang w:val="fr-FR"/>
              </w:rPr>
              <w:t xml:space="preserve"> </w:t>
            </w:r>
            <w:proofErr w:type="spellStart"/>
            <w:proofErr w:type="gramStart"/>
            <w:r w:rsidRPr="00E84664">
              <w:rPr>
                <w:rFonts w:ascii="Times New Roman" w:hAnsi="Times New Roman"/>
                <w:sz w:val="26"/>
                <w:szCs w:val="26"/>
                <w:lang w:val="fr-FR"/>
              </w:rPr>
              <w:t>công</w:t>
            </w:r>
            <w:proofErr w:type="spellEnd"/>
            <w:r w:rsidRPr="00E84664">
              <w:rPr>
                <w:rFonts w:ascii="Times New Roman" w:hAnsi="Times New Roman"/>
                <w:sz w:val="26"/>
                <w:szCs w:val="26"/>
                <w:lang w:val="fr-FR"/>
              </w:rPr>
              <w:t xml:space="preserve">  ≤</w:t>
            </w:r>
            <w:proofErr w:type="gramEnd"/>
            <w:r w:rsidRPr="00E84664">
              <w:rPr>
                <w:rFonts w:ascii="Times New Roman" w:hAnsi="Times New Roman"/>
                <w:sz w:val="26"/>
                <w:szCs w:val="26"/>
                <w:lang w:val="fr-FR"/>
              </w:rPr>
              <w:t xml:space="preserve"> 60 </w:t>
            </w:r>
            <w:proofErr w:type="spellStart"/>
            <w:r w:rsidRPr="00E84664">
              <w:rPr>
                <w:rFonts w:ascii="Times New Roman" w:hAnsi="Times New Roman"/>
                <w:sz w:val="26"/>
                <w:szCs w:val="26"/>
                <w:lang w:val="fr-FR"/>
              </w:rPr>
              <w:t>ngày</w:t>
            </w:r>
            <w:proofErr w:type="spellEnd"/>
            <w:r w:rsidRPr="00E84664">
              <w:rPr>
                <w:rFonts w:ascii="Times New Roman" w:hAnsi="Times New Roman"/>
                <w:sz w:val="26"/>
                <w:szCs w:val="26"/>
                <w:lang w:val="fr-FR"/>
              </w:rPr>
              <w:t xml:space="preserve"> </w:t>
            </w:r>
          </w:p>
        </w:tc>
        <w:tc>
          <w:tcPr>
            <w:tcW w:w="1374" w:type="dxa"/>
          </w:tcPr>
          <w:p w14:paraId="3BF0ECA1"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Đạt</w:t>
            </w:r>
            <w:proofErr w:type="spellEnd"/>
          </w:p>
        </w:tc>
      </w:tr>
      <w:tr w:rsidR="00E84664" w:rsidRPr="00E84664" w14:paraId="65F97B62" w14:textId="77777777" w:rsidTr="00EB31F7">
        <w:tc>
          <w:tcPr>
            <w:tcW w:w="746" w:type="dxa"/>
            <w:vMerge/>
          </w:tcPr>
          <w:p w14:paraId="771225CC" w14:textId="77777777" w:rsidR="00E84664" w:rsidRPr="00E84664" w:rsidRDefault="00E84664" w:rsidP="00EB31F7">
            <w:pPr>
              <w:ind w:left="-108"/>
              <w:rPr>
                <w:rFonts w:ascii="Times New Roman" w:hAnsi="Times New Roman"/>
                <w:sz w:val="26"/>
                <w:szCs w:val="26"/>
                <w:lang w:val="fr-FR"/>
              </w:rPr>
            </w:pPr>
          </w:p>
        </w:tc>
        <w:tc>
          <w:tcPr>
            <w:tcW w:w="7614" w:type="dxa"/>
            <w:gridSpan w:val="3"/>
          </w:tcPr>
          <w:p w14:paraId="0E40F681" w14:textId="77777777" w:rsidR="00E84664" w:rsidRPr="00E84664" w:rsidRDefault="00E84664" w:rsidP="00EB31F7">
            <w:pPr>
              <w:ind w:left="126" w:right="128"/>
              <w:rPr>
                <w:rFonts w:ascii="Times New Roman" w:hAnsi="Times New Roman"/>
                <w:sz w:val="26"/>
                <w:szCs w:val="26"/>
                <w:lang w:val="es-ES"/>
              </w:rPr>
            </w:pPr>
            <w:proofErr w:type="spellStart"/>
            <w:r w:rsidRPr="00E84664">
              <w:rPr>
                <w:rFonts w:ascii="Times New Roman" w:hAnsi="Times New Roman"/>
                <w:sz w:val="26"/>
                <w:szCs w:val="26"/>
                <w:lang w:val="es-ES"/>
              </w:rPr>
              <w:t>Không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biểu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đồ</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biểu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đồ</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phù</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hợp</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hoăc</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thời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gian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công</w:t>
            </w:r>
            <w:proofErr w:type="spellEnd"/>
            <w:r w:rsidRPr="00E84664">
              <w:rPr>
                <w:rFonts w:ascii="Times New Roman" w:hAnsi="Times New Roman"/>
                <w:sz w:val="26"/>
                <w:szCs w:val="26"/>
                <w:lang w:val="es-ES"/>
              </w:rPr>
              <w:t xml:space="preserve"> &gt; 60 </w:t>
            </w:r>
            <w:proofErr w:type="spellStart"/>
            <w:r w:rsidRPr="00E84664">
              <w:rPr>
                <w:rFonts w:ascii="Times New Roman" w:hAnsi="Times New Roman"/>
                <w:sz w:val="26"/>
                <w:szCs w:val="26"/>
                <w:lang w:val="es-ES"/>
              </w:rPr>
              <w:t>ngày</w:t>
            </w:r>
            <w:proofErr w:type="spellEnd"/>
            <w:r w:rsidRPr="00E84664">
              <w:rPr>
                <w:rFonts w:ascii="Times New Roman" w:hAnsi="Times New Roman"/>
                <w:sz w:val="26"/>
                <w:szCs w:val="26"/>
                <w:lang w:val="es-ES"/>
              </w:rPr>
              <w:t xml:space="preserve"> </w:t>
            </w:r>
          </w:p>
        </w:tc>
        <w:tc>
          <w:tcPr>
            <w:tcW w:w="1374" w:type="dxa"/>
          </w:tcPr>
          <w:p w14:paraId="6D3D5BD9"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p>
        </w:tc>
      </w:tr>
      <w:tr w:rsidR="00E84664" w:rsidRPr="00E84664" w14:paraId="2B29A10E" w14:textId="77777777" w:rsidTr="00EB31F7">
        <w:tc>
          <w:tcPr>
            <w:tcW w:w="746" w:type="dxa"/>
            <w:vMerge w:val="restart"/>
          </w:tcPr>
          <w:p w14:paraId="2EFF39A4" w14:textId="77777777" w:rsidR="00E84664" w:rsidRPr="00E84664" w:rsidRDefault="00E84664" w:rsidP="00EB31F7">
            <w:pPr>
              <w:ind w:left="-108"/>
              <w:jc w:val="center"/>
              <w:rPr>
                <w:rFonts w:ascii="Times New Roman" w:hAnsi="Times New Roman"/>
                <w:sz w:val="26"/>
                <w:szCs w:val="26"/>
                <w:lang w:val="fr-FR"/>
              </w:rPr>
            </w:pPr>
            <w:r w:rsidRPr="00E84664">
              <w:rPr>
                <w:rFonts w:ascii="Times New Roman" w:hAnsi="Times New Roman"/>
                <w:sz w:val="26"/>
                <w:szCs w:val="26"/>
                <w:lang w:val="fr-FR"/>
              </w:rPr>
              <w:t>6</w:t>
            </w:r>
          </w:p>
        </w:tc>
        <w:tc>
          <w:tcPr>
            <w:tcW w:w="7614" w:type="dxa"/>
            <w:gridSpan w:val="3"/>
          </w:tcPr>
          <w:p w14:paraId="105316A8" w14:textId="77777777" w:rsidR="00E84664" w:rsidRPr="00E84664" w:rsidRDefault="00E84664" w:rsidP="00EB31F7">
            <w:pPr>
              <w:ind w:left="126" w:right="128"/>
              <w:rPr>
                <w:rFonts w:ascii="Times New Roman" w:hAnsi="Times New Roman"/>
                <w:sz w:val="26"/>
                <w:szCs w:val="26"/>
                <w:lang w:val="es-ES"/>
              </w:rPr>
            </w:pPr>
            <w:proofErr w:type="spellStart"/>
            <w:r w:rsidRPr="00E84664">
              <w:rPr>
                <w:rFonts w:ascii="Times New Roman" w:hAnsi="Times New Roman"/>
                <w:b/>
                <w:sz w:val="26"/>
                <w:szCs w:val="26"/>
                <w:lang w:val="fr-FR"/>
              </w:rPr>
              <w:t>Bảo</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hành</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bảo</w:t>
            </w:r>
            <w:proofErr w:type="spellEnd"/>
            <w:r w:rsidRPr="00E84664">
              <w:rPr>
                <w:rFonts w:ascii="Times New Roman" w:hAnsi="Times New Roman"/>
                <w:b/>
                <w:sz w:val="26"/>
                <w:szCs w:val="26"/>
                <w:lang w:val="fr-FR"/>
              </w:rPr>
              <w:t xml:space="preserve"> </w:t>
            </w:r>
            <w:proofErr w:type="spellStart"/>
            <w:r w:rsidRPr="00E84664">
              <w:rPr>
                <w:rFonts w:ascii="Times New Roman" w:hAnsi="Times New Roman"/>
                <w:b/>
                <w:sz w:val="26"/>
                <w:szCs w:val="26"/>
                <w:lang w:val="fr-FR"/>
              </w:rPr>
              <w:t>trì</w:t>
            </w:r>
            <w:proofErr w:type="spellEnd"/>
          </w:p>
        </w:tc>
        <w:tc>
          <w:tcPr>
            <w:tcW w:w="1374" w:type="dxa"/>
          </w:tcPr>
          <w:p w14:paraId="5E98E8D8" w14:textId="77777777" w:rsidR="00E84664" w:rsidRPr="00E84664" w:rsidRDefault="00E84664" w:rsidP="00EB31F7">
            <w:pPr>
              <w:ind w:left="-108"/>
              <w:jc w:val="center"/>
              <w:rPr>
                <w:rFonts w:ascii="Times New Roman" w:hAnsi="Times New Roman"/>
                <w:sz w:val="26"/>
                <w:szCs w:val="26"/>
                <w:lang w:val="fr-FR"/>
              </w:rPr>
            </w:pPr>
          </w:p>
        </w:tc>
      </w:tr>
      <w:tr w:rsidR="00E84664" w:rsidRPr="00E84664" w14:paraId="79CB3C2F" w14:textId="77777777" w:rsidTr="00EB31F7">
        <w:tc>
          <w:tcPr>
            <w:tcW w:w="746" w:type="dxa"/>
            <w:vMerge/>
          </w:tcPr>
          <w:p w14:paraId="77144FDA" w14:textId="77777777" w:rsidR="00E84664" w:rsidRPr="00E84664" w:rsidRDefault="00E84664" w:rsidP="00EB31F7">
            <w:pPr>
              <w:ind w:left="-108"/>
              <w:jc w:val="center"/>
              <w:rPr>
                <w:rFonts w:ascii="Times New Roman" w:hAnsi="Times New Roman"/>
                <w:sz w:val="26"/>
                <w:szCs w:val="26"/>
                <w:lang w:val="fr-FR"/>
              </w:rPr>
            </w:pPr>
          </w:p>
        </w:tc>
        <w:tc>
          <w:tcPr>
            <w:tcW w:w="7614" w:type="dxa"/>
            <w:gridSpan w:val="3"/>
          </w:tcPr>
          <w:p w14:paraId="6148601F" w14:textId="77777777" w:rsidR="00E84664" w:rsidRPr="00E84664" w:rsidRDefault="00E84664" w:rsidP="00EB31F7">
            <w:pPr>
              <w:ind w:left="126" w:right="128"/>
              <w:rPr>
                <w:rFonts w:ascii="Times New Roman" w:hAnsi="Times New Roman"/>
                <w:sz w:val="26"/>
                <w:szCs w:val="26"/>
                <w:lang w:val="es-ES"/>
              </w:rPr>
            </w:pPr>
            <w:proofErr w:type="spellStart"/>
            <w:r w:rsidRPr="00E84664">
              <w:rPr>
                <w:rFonts w:ascii="Times New Roman" w:hAnsi="Times New Roman"/>
                <w:sz w:val="26"/>
                <w:szCs w:val="26"/>
                <w:lang w:val="es-ES"/>
              </w:rPr>
              <w:t>Nhà</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thầu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biện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pháp</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bảo</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hành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bảo</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trì</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sau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nghiệm</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bàn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giao</w:t>
            </w:r>
            <w:proofErr w:type="spellEnd"/>
          </w:p>
        </w:tc>
        <w:tc>
          <w:tcPr>
            <w:tcW w:w="1374" w:type="dxa"/>
          </w:tcPr>
          <w:p w14:paraId="309C5DE7"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Đạt</w:t>
            </w:r>
            <w:proofErr w:type="spellEnd"/>
          </w:p>
        </w:tc>
      </w:tr>
      <w:tr w:rsidR="00E84664" w:rsidRPr="00E84664" w14:paraId="59855376" w14:textId="77777777" w:rsidTr="00EB31F7">
        <w:tc>
          <w:tcPr>
            <w:tcW w:w="746" w:type="dxa"/>
            <w:vMerge/>
          </w:tcPr>
          <w:p w14:paraId="04D0CC0B" w14:textId="77777777" w:rsidR="00E84664" w:rsidRPr="00E84664" w:rsidRDefault="00E84664" w:rsidP="00EB31F7">
            <w:pPr>
              <w:ind w:left="-108"/>
              <w:jc w:val="center"/>
              <w:rPr>
                <w:rFonts w:ascii="Times New Roman" w:hAnsi="Times New Roman"/>
                <w:sz w:val="26"/>
                <w:szCs w:val="26"/>
                <w:lang w:val="fr-FR"/>
              </w:rPr>
            </w:pPr>
          </w:p>
        </w:tc>
        <w:tc>
          <w:tcPr>
            <w:tcW w:w="7614" w:type="dxa"/>
            <w:gridSpan w:val="3"/>
          </w:tcPr>
          <w:p w14:paraId="593063F0" w14:textId="77777777" w:rsidR="00E84664" w:rsidRPr="00E84664" w:rsidRDefault="00E84664" w:rsidP="00EB31F7">
            <w:pPr>
              <w:ind w:left="126" w:right="128"/>
              <w:rPr>
                <w:rFonts w:ascii="Times New Roman" w:hAnsi="Times New Roman"/>
                <w:sz w:val="26"/>
                <w:szCs w:val="26"/>
                <w:lang w:val="es-ES"/>
              </w:rPr>
            </w:pPr>
            <w:proofErr w:type="spellStart"/>
            <w:r w:rsidRPr="00E84664">
              <w:rPr>
                <w:rFonts w:ascii="Times New Roman" w:hAnsi="Times New Roman"/>
                <w:sz w:val="26"/>
                <w:szCs w:val="26"/>
                <w:lang w:val="es-ES"/>
              </w:rPr>
              <w:t>Nhà</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thầu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không</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có</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biện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pháp</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bảo</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hành</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bảo</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trì</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sau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khi</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nghiệm</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thu</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bàn</w:t>
            </w:r>
            <w:proofErr w:type="spellEnd"/>
            <w:r w:rsidRPr="00E84664">
              <w:rPr>
                <w:rFonts w:ascii="Times New Roman" w:hAnsi="Times New Roman"/>
                <w:sz w:val="26"/>
                <w:szCs w:val="26"/>
                <w:lang w:val="es-ES"/>
              </w:rPr>
              <w:t xml:space="preserve"> </w:t>
            </w:r>
            <w:proofErr w:type="spellStart"/>
            <w:r w:rsidRPr="00E84664">
              <w:rPr>
                <w:rFonts w:ascii="Times New Roman" w:hAnsi="Times New Roman"/>
                <w:sz w:val="26"/>
                <w:szCs w:val="26"/>
                <w:lang w:val="es-ES"/>
              </w:rPr>
              <w:t>giao</w:t>
            </w:r>
            <w:proofErr w:type="spellEnd"/>
            <w:r w:rsidRPr="00E84664">
              <w:rPr>
                <w:rFonts w:ascii="Times New Roman" w:hAnsi="Times New Roman"/>
                <w:sz w:val="26"/>
                <w:szCs w:val="26"/>
                <w:lang w:val="es-ES"/>
              </w:rPr>
              <w:t>.</w:t>
            </w:r>
          </w:p>
        </w:tc>
        <w:tc>
          <w:tcPr>
            <w:tcW w:w="1374" w:type="dxa"/>
          </w:tcPr>
          <w:p w14:paraId="3076D2E4" w14:textId="77777777" w:rsidR="00E84664" w:rsidRPr="00E84664" w:rsidRDefault="00E84664" w:rsidP="00EB31F7">
            <w:pPr>
              <w:ind w:left="-108"/>
              <w:jc w:val="center"/>
              <w:rPr>
                <w:rFonts w:ascii="Times New Roman" w:hAnsi="Times New Roman"/>
                <w:sz w:val="26"/>
                <w:szCs w:val="26"/>
                <w:lang w:val="fr-FR"/>
              </w:rPr>
            </w:pPr>
            <w:proofErr w:type="spellStart"/>
            <w:r w:rsidRPr="00E84664">
              <w:rPr>
                <w:rFonts w:ascii="Times New Roman" w:hAnsi="Times New Roman"/>
                <w:sz w:val="26"/>
                <w:szCs w:val="26"/>
                <w:lang w:val="fr-FR"/>
              </w:rPr>
              <w:t>Không</w:t>
            </w:r>
            <w:proofErr w:type="spellEnd"/>
            <w:r w:rsidRPr="00E84664">
              <w:rPr>
                <w:rFonts w:ascii="Times New Roman" w:hAnsi="Times New Roman"/>
                <w:sz w:val="26"/>
                <w:szCs w:val="26"/>
                <w:lang w:val="fr-FR"/>
              </w:rPr>
              <w:t xml:space="preserve"> </w:t>
            </w:r>
            <w:proofErr w:type="spellStart"/>
            <w:r w:rsidRPr="00E84664">
              <w:rPr>
                <w:rFonts w:ascii="Times New Roman" w:hAnsi="Times New Roman"/>
                <w:sz w:val="26"/>
                <w:szCs w:val="26"/>
                <w:lang w:val="fr-FR"/>
              </w:rPr>
              <w:t>đạt</w:t>
            </w:r>
            <w:proofErr w:type="spellEnd"/>
          </w:p>
        </w:tc>
      </w:tr>
      <w:tr w:rsidR="00E84664" w:rsidRPr="00E84664" w14:paraId="33E90CCA" w14:textId="77777777" w:rsidTr="00EB31F7">
        <w:tc>
          <w:tcPr>
            <w:tcW w:w="1540" w:type="dxa"/>
            <w:gridSpan w:val="2"/>
            <w:vMerge w:val="restart"/>
            <w:vAlign w:val="center"/>
          </w:tcPr>
          <w:p w14:paraId="6ADFBF84" w14:textId="77777777" w:rsidR="00E84664" w:rsidRPr="00E84664" w:rsidRDefault="00E84664" w:rsidP="00EB31F7">
            <w:pPr>
              <w:ind w:left="-108"/>
              <w:jc w:val="center"/>
              <w:rPr>
                <w:rFonts w:ascii="Times New Roman" w:hAnsi="Times New Roman"/>
                <w:b/>
                <w:bCs/>
                <w:sz w:val="26"/>
                <w:szCs w:val="26"/>
                <w:lang w:val="fr-FR"/>
              </w:rPr>
            </w:pPr>
            <w:proofErr w:type="spellStart"/>
            <w:r w:rsidRPr="00E84664">
              <w:rPr>
                <w:rFonts w:ascii="Times New Roman" w:hAnsi="Times New Roman"/>
                <w:b/>
                <w:bCs/>
                <w:sz w:val="26"/>
                <w:szCs w:val="26"/>
                <w:lang w:val="fr-FR"/>
              </w:rPr>
              <w:t>Kết</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luận</w:t>
            </w:r>
            <w:proofErr w:type="spellEnd"/>
          </w:p>
        </w:tc>
        <w:tc>
          <w:tcPr>
            <w:tcW w:w="6820" w:type="dxa"/>
            <w:gridSpan w:val="2"/>
          </w:tcPr>
          <w:p w14:paraId="24C30924" w14:textId="77777777" w:rsidR="00E84664" w:rsidRPr="00E84664" w:rsidRDefault="00E84664" w:rsidP="00EB31F7">
            <w:pPr>
              <w:rPr>
                <w:rFonts w:ascii="Times New Roman" w:hAnsi="Times New Roman"/>
                <w:b/>
                <w:bCs/>
                <w:sz w:val="26"/>
                <w:szCs w:val="26"/>
                <w:lang w:val="fr-FR"/>
              </w:rPr>
            </w:pPr>
            <w:proofErr w:type="spellStart"/>
            <w:r w:rsidRPr="00E84664">
              <w:rPr>
                <w:rFonts w:ascii="Times New Roman" w:hAnsi="Times New Roman"/>
                <w:b/>
                <w:bCs/>
                <w:sz w:val="26"/>
                <w:szCs w:val="26"/>
                <w:lang w:val="fr-FR"/>
              </w:rPr>
              <w:t>Các</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tiêu</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chuẩn</w:t>
            </w:r>
            <w:proofErr w:type="spellEnd"/>
            <w:r w:rsidRPr="00E84664">
              <w:rPr>
                <w:rFonts w:ascii="Times New Roman" w:hAnsi="Times New Roman"/>
                <w:b/>
                <w:bCs/>
                <w:sz w:val="26"/>
                <w:szCs w:val="26"/>
                <w:lang w:val="fr-FR"/>
              </w:rPr>
              <w:t xml:space="preserve"> 1, 2, 3, 4, 5,6 </w:t>
            </w:r>
            <w:proofErr w:type="spellStart"/>
            <w:r w:rsidRPr="00E84664">
              <w:rPr>
                <w:rFonts w:ascii="Times New Roman" w:hAnsi="Times New Roman"/>
                <w:b/>
                <w:bCs/>
                <w:sz w:val="26"/>
                <w:szCs w:val="26"/>
                <w:lang w:val="fr-FR"/>
              </w:rPr>
              <w:t>được</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xác</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định</w:t>
            </w:r>
            <w:proofErr w:type="spellEnd"/>
            <w:r w:rsidRPr="00E84664">
              <w:rPr>
                <w:rFonts w:ascii="Times New Roman" w:hAnsi="Times New Roman"/>
                <w:b/>
                <w:bCs/>
                <w:sz w:val="26"/>
                <w:szCs w:val="26"/>
                <w:lang w:val="fr-FR"/>
              </w:rPr>
              <w:t xml:space="preserve"> là </w:t>
            </w:r>
            <w:proofErr w:type="spellStart"/>
            <w:r w:rsidRPr="00E84664">
              <w:rPr>
                <w:rFonts w:ascii="Times New Roman" w:hAnsi="Times New Roman"/>
                <w:b/>
                <w:bCs/>
                <w:sz w:val="26"/>
                <w:szCs w:val="26"/>
                <w:lang w:val="fr-FR"/>
              </w:rPr>
              <w:t>đạt</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hoặc</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chấp</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nhận</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được</w:t>
            </w:r>
            <w:proofErr w:type="spellEnd"/>
          </w:p>
        </w:tc>
        <w:tc>
          <w:tcPr>
            <w:tcW w:w="1374" w:type="dxa"/>
          </w:tcPr>
          <w:p w14:paraId="694269FD" w14:textId="77777777" w:rsidR="00E84664" w:rsidRPr="00E84664" w:rsidRDefault="00E84664" w:rsidP="00EB31F7">
            <w:pPr>
              <w:ind w:left="-108"/>
              <w:jc w:val="center"/>
              <w:rPr>
                <w:rFonts w:ascii="Times New Roman" w:hAnsi="Times New Roman"/>
                <w:b/>
                <w:bCs/>
                <w:sz w:val="26"/>
                <w:szCs w:val="26"/>
                <w:lang w:val="fr-FR"/>
              </w:rPr>
            </w:pPr>
            <w:proofErr w:type="spellStart"/>
            <w:r w:rsidRPr="00E84664">
              <w:rPr>
                <w:rFonts w:ascii="Times New Roman" w:hAnsi="Times New Roman"/>
                <w:b/>
                <w:bCs/>
                <w:sz w:val="26"/>
                <w:szCs w:val="26"/>
                <w:lang w:val="fr-FR"/>
              </w:rPr>
              <w:t>Đạt</w:t>
            </w:r>
            <w:proofErr w:type="spellEnd"/>
          </w:p>
        </w:tc>
      </w:tr>
      <w:tr w:rsidR="00E84664" w:rsidRPr="00E84664" w14:paraId="23543BF0" w14:textId="77777777" w:rsidTr="00EB31F7">
        <w:tc>
          <w:tcPr>
            <w:tcW w:w="1540" w:type="dxa"/>
            <w:gridSpan w:val="2"/>
            <w:vMerge/>
          </w:tcPr>
          <w:p w14:paraId="0E9C8138" w14:textId="77777777" w:rsidR="00E84664" w:rsidRPr="00E84664" w:rsidRDefault="00E84664" w:rsidP="00EB31F7">
            <w:pPr>
              <w:ind w:left="-108"/>
              <w:rPr>
                <w:rFonts w:ascii="Times New Roman" w:hAnsi="Times New Roman"/>
                <w:b/>
                <w:bCs/>
                <w:sz w:val="26"/>
                <w:szCs w:val="26"/>
                <w:lang w:val="fr-FR"/>
              </w:rPr>
            </w:pPr>
          </w:p>
        </w:tc>
        <w:tc>
          <w:tcPr>
            <w:tcW w:w="6820" w:type="dxa"/>
            <w:gridSpan w:val="2"/>
          </w:tcPr>
          <w:p w14:paraId="25160109" w14:textId="77777777" w:rsidR="00E84664" w:rsidRPr="00E84664" w:rsidRDefault="00E84664" w:rsidP="00EB31F7">
            <w:pPr>
              <w:spacing w:before="60" w:after="60"/>
              <w:rPr>
                <w:rFonts w:ascii="Times New Roman" w:hAnsi="Times New Roman"/>
                <w:b/>
                <w:bCs/>
                <w:sz w:val="26"/>
                <w:szCs w:val="26"/>
                <w:lang w:val="fr-FR"/>
              </w:rPr>
            </w:pPr>
            <w:proofErr w:type="spellStart"/>
            <w:r w:rsidRPr="00E84664">
              <w:rPr>
                <w:rFonts w:ascii="Times New Roman" w:hAnsi="Times New Roman"/>
                <w:b/>
                <w:bCs/>
                <w:sz w:val="26"/>
                <w:szCs w:val="26"/>
                <w:lang w:val="fr-FR"/>
              </w:rPr>
              <w:t>Không</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thuộc</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các</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trường</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hợp</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nêu</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trên</w:t>
            </w:r>
            <w:proofErr w:type="spellEnd"/>
          </w:p>
        </w:tc>
        <w:tc>
          <w:tcPr>
            <w:tcW w:w="1374" w:type="dxa"/>
          </w:tcPr>
          <w:p w14:paraId="583278E1" w14:textId="77777777" w:rsidR="00E84664" w:rsidRPr="00E84664" w:rsidRDefault="00E84664" w:rsidP="00EB31F7">
            <w:pPr>
              <w:spacing w:before="60" w:after="60"/>
              <w:ind w:left="-108"/>
              <w:jc w:val="center"/>
              <w:rPr>
                <w:rFonts w:ascii="Times New Roman" w:hAnsi="Times New Roman"/>
                <w:b/>
                <w:bCs/>
                <w:sz w:val="26"/>
                <w:szCs w:val="26"/>
                <w:lang w:val="fr-FR"/>
              </w:rPr>
            </w:pPr>
            <w:proofErr w:type="spellStart"/>
            <w:r w:rsidRPr="00E84664">
              <w:rPr>
                <w:rFonts w:ascii="Times New Roman" w:hAnsi="Times New Roman"/>
                <w:b/>
                <w:bCs/>
                <w:sz w:val="26"/>
                <w:szCs w:val="26"/>
                <w:lang w:val="fr-FR"/>
              </w:rPr>
              <w:t>Không</w:t>
            </w:r>
            <w:proofErr w:type="spellEnd"/>
            <w:r w:rsidRPr="00E84664">
              <w:rPr>
                <w:rFonts w:ascii="Times New Roman" w:hAnsi="Times New Roman"/>
                <w:b/>
                <w:bCs/>
                <w:sz w:val="26"/>
                <w:szCs w:val="26"/>
                <w:lang w:val="fr-FR"/>
              </w:rPr>
              <w:t xml:space="preserve"> </w:t>
            </w:r>
            <w:proofErr w:type="spellStart"/>
            <w:r w:rsidRPr="00E84664">
              <w:rPr>
                <w:rFonts w:ascii="Times New Roman" w:hAnsi="Times New Roman"/>
                <w:b/>
                <w:bCs/>
                <w:sz w:val="26"/>
                <w:szCs w:val="26"/>
                <w:lang w:val="fr-FR"/>
              </w:rPr>
              <w:t>đạt</w:t>
            </w:r>
            <w:proofErr w:type="spellEnd"/>
          </w:p>
        </w:tc>
      </w:tr>
    </w:tbl>
    <w:p w14:paraId="286ACD4B" w14:textId="77777777" w:rsidR="00E84664" w:rsidRPr="00E84664" w:rsidRDefault="00E84664" w:rsidP="00E84664">
      <w:pPr>
        <w:pStyle w:val="ListParagraph"/>
        <w:numPr>
          <w:ilvl w:val="0"/>
          <w:numId w:val="8"/>
        </w:numPr>
        <w:spacing w:before="120" w:after="120"/>
        <w:ind w:left="0" w:firstLine="425"/>
        <w:contextualSpacing w:val="0"/>
        <w:jc w:val="both"/>
        <w:rPr>
          <w:rFonts w:ascii="Times New Roman" w:hAnsi="Times New Roman"/>
          <w:iCs/>
          <w:sz w:val="26"/>
          <w:szCs w:val="26"/>
        </w:rPr>
      </w:pPr>
      <w:proofErr w:type="spellStart"/>
      <w:r w:rsidRPr="00E84664">
        <w:rPr>
          <w:rFonts w:ascii="Times New Roman" w:hAnsi="Times New Roman"/>
          <w:iCs/>
          <w:sz w:val="26"/>
          <w:szCs w:val="26"/>
        </w:rPr>
        <w:t>Nhà</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thầu</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phải</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gửi</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kèm</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Hồ</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sơ</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năng</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lực</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để</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chứng</w:t>
      </w:r>
      <w:proofErr w:type="spellEnd"/>
      <w:r w:rsidRPr="00E84664">
        <w:rPr>
          <w:rFonts w:ascii="Times New Roman" w:hAnsi="Times New Roman"/>
          <w:iCs/>
          <w:sz w:val="26"/>
          <w:szCs w:val="26"/>
        </w:rPr>
        <w:t xml:space="preserve"> </w:t>
      </w:r>
      <w:proofErr w:type="spellStart"/>
      <w:r w:rsidRPr="00E84664">
        <w:rPr>
          <w:rFonts w:ascii="Times New Roman" w:hAnsi="Times New Roman"/>
          <w:iCs/>
          <w:sz w:val="26"/>
          <w:szCs w:val="26"/>
        </w:rPr>
        <w:t>minh</w:t>
      </w:r>
      <w:proofErr w:type="spellEnd"/>
      <w:r w:rsidRPr="00E84664">
        <w:rPr>
          <w:rFonts w:ascii="Times New Roman" w:hAnsi="Times New Roman"/>
          <w:iCs/>
          <w:sz w:val="26"/>
          <w:szCs w:val="26"/>
        </w:rPr>
        <w:t>;</w:t>
      </w:r>
    </w:p>
    <w:p w14:paraId="63251C78" w14:textId="440C99FF" w:rsidR="00E84664" w:rsidRPr="00A4276C" w:rsidRDefault="00E84664" w:rsidP="00A4276C">
      <w:pPr>
        <w:pStyle w:val="ListParagraph"/>
        <w:numPr>
          <w:ilvl w:val="0"/>
          <w:numId w:val="8"/>
        </w:numPr>
        <w:spacing w:before="120" w:after="120"/>
        <w:ind w:left="0" w:firstLine="425"/>
        <w:contextualSpacing w:val="0"/>
        <w:jc w:val="both"/>
        <w:rPr>
          <w:rFonts w:ascii="Times New Roman" w:hAnsi="Times New Roman"/>
          <w:iCs/>
          <w:sz w:val="26"/>
          <w:szCs w:val="26"/>
        </w:rPr>
      </w:pPr>
      <w:proofErr w:type="spellStart"/>
      <w:r w:rsidRPr="00A4276C">
        <w:rPr>
          <w:rFonts w:ascii="Times New Roman" w:hAnsi="Times New Roman"/>
          <w:iCs/>
          <w:sz w:val="26"/>
          <w:szCs w:val="26"/>
        </w:rPr>
        <w:t>Đính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kèm</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Quyết</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định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số</w:t>
      </w:r>
      <w:proofErr w:type="spellEnd"/>
      <w:r w:rsidRPr="00A4276C">
        <w:rPr>
          <w:rFonts w:ascii="Times New Roman" w:hAnsi="Times New Roman"/>
          <w:iCs/>
          <w:sz w:val="26"/>
          <w:szCs w:val="26"/>
        </w:rPr>
        <w:t xml:space="preserve"> 3908/QĐ-BYT </w:t>
      </w:r>
      <w:proofErr w:type="spellStart"/>
      <w:r w:rsidRPr="00A4276C">
        <w:rPr>
          <w:rFonts w:ascii="Times New Roman" w:hAnsi="Times New Roman"/>
          <w:iCs/>
          <w:sz w:val="26"/>
          <w:szCs w:val="26"/>
        </w:rPr>
        <w:t>ngày</w:t>
      </w:r>
      <w:proofErr w:type="spellEnd"/>
      <w:r w:rsidRPr="00A4276C">
        <w:rPr>
          <w:rFonts w:ascii="Times New Roman" w:hAnsi="Times New Roman"/>
          <w:iCs/>
          <w:sz w:val="26"/>
          <w:szCs w:val="26"/>
        </w:rPr>
        <w:t xml:space="preserve"> 10 </w:t>
      </w:r>
      <w:proofErr w:type="spellStart"/>
      <w:r w:rsidRPr="00A4276C">
        <w:rPr>
          <w:rFonts w:ascii="Times New Roman" w:hAnsi="Times New Roman"/>
          <w:iCs/>
          <w:sz w:val="26"/>
          <w:szCs w:val="26"/>
        </w:rPr>
        <w:t>tháng</w:t>
      </w:r>
      <w:proofErr w:type="spellEnd"/>
      <w:r w:rsidRPr="00A4276C">
        <w:rPr>
          <w:rFonts w:ascii="Times New Roman" w:hAnsi="Times New Roman"/>
          <w:iCs/>
          <w:sz w:val="26"/>
          <w:szCs w:val="26"/>
        </w:rPr>
        <w:t xml:space="preserve"> 9 </w:t>
      </w:r>
      <w:proofErr w:type="spellStart"/>
      <w:r w:rsidRPr="00A4276C">
        <w:rPr>
          <w:rFonts w:ascii="Times New Roman" w:hAnsi="Times New Roman"/>
          <w:iCs/>
          <w:sz w:val="26"/>
          <w:szCs w:val="26"/>
        </w:rPr>
        <w:t>năm</w:t>
      </w:r>
      <w:proofErr w:type="spellEnd"/>
      <w:r w:rsidRPr="00A4276C">
        <w:rPr>
          <w:rFonts w:ascii="Times New Roman" w:hAnsi="Times New Roman"/>
          <w:iCs/>
          <w:sz w:val="26"/>
          <w:szCs w:val="26"/>
        </w:rPr>
        <w:t xml:space="preserve"> 2020 </w:t>
      </w:r>
      <w:proofErr w:type="spellStart"/>
      <w:r w:rsidRPr="00A4276C">
        <w:rPr>
          <w:rFonts w:ascii="Times New Roman" w:hAnsi="Times New Roman"/>
          <w:iCs/>
          <w:sz w:val="26"/>
          <w:szCs w:val="26"/>
        </w:rPr>
        <w:t>về</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việc</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phê</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duyệt</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điều</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chỉnh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Báo</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cáo</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kinh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tế</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kỹ</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thuật</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đầu</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tư</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xây</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dựng</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và</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kế</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hoạch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lựa</w:t>
      </w:r>
      <w:proofErr w:type="spellEnd"/>
      <w:r w:rsidRPr="00A4276C">
        <w:rPr>
          <w:rFonts w:ascii="Times New Roman" w:hAnsi="Times New Roman"/>
          <w:iCs/>
          <w:sz w:val="26"/>
          <w:szCs w:val="26"/>
        </w:rPr>
        <w:t xml:space="preserve"> chon </w:t>
      </w:r>
      <w:proofErr w:type="spellStart"/>
      <w:r w:rsidRPr="00A4276C">
        <w:rPr>
          <w:rFonts w:ascii="Times New Roman" w:hAnsi="Times New Roman"/>
          <w:iCs/>
          <w:sz w:val="26"/>
          <w:szCs w:val="26"/>
        </w:rPr>
        <w:t>nhà</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thầu</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công</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trình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Cải</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tạo</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nhà</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tạp</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vụ</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thành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khu</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vực</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chứa</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các</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tủ</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đông</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sâu</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tập</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trung</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Nhà</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số</w:t>
      </w:r>
      <w:proofErr w:type="spellEnd"/>
      <w:r w:rsidRPr="00A4276C">
        <w:rPr>
          <w:rFonts w:ascii="Times New Roman" w:hAnsi="Times New Roman"/>
          <w:iCs/>
          <w:sz w:val="26"/>
          <w:szCs w:val="26"/>
        </w:rPr>
        <w:t xml:space="preserve"> 21) – </w:t>
      </w:r>
      <w:proofErr w:type="spellStart"/>
      <w:r w:rsidRPr="00A4276C">
        <w:rPr>
          <w:rFonts w:ascii="Times New Roman" w:hAnsi="Times New Roman"/>
          <w:iCs/>
          <w:sz w:val="26"/>
          <w:szCs w:val="26"/>
        </w:rPr>
        <w:t>Viện</w:t>
      </w:r>
      <w:proofErr w:type="spellEnd"/>
      <w:r w:rsidRPr="00A4276C">
        <w:rPr>
          <w:rFonts w:ascii="Times New Roman" w:hAnsi="Times New Roman"/>
          <w:iCs/>
          <w:sz w:val="26"/>
          <w:szCs w:val="26"/>
        </w:rPr>
        <w:t xml:space="preserve"> Pasteur </w:t>
      </w:r>
      <w:proofErr w:type="spellStart"/>
      <w:r w:rsidRPr="00A4276C">
        <w:rPr>
          <w:rFonts w:ascii="Times New Roman" w:hAnsi="Times New Roman"/>
          <w:iCs/>
          <w:sz w:val="26"/>
          <w:szCs w:val="26"/>
        </w:rPr>
        <w:t>thành</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phố</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Hồ</w:t>
      </w:r>
      <w:proofErr w:type="spellEnd"/>
      <w:r w:rsidRPr="00A4276C">
        <w:rPr>
          <w:rFonts w:ascii="Times New Roman" w:hAnsi="Times New Roman"/>
          <w:iCs/>
          <w:sz w:val="26"/>
          <w:szCs w:val="26"/>
        </w:rPr>
        <w:t xml:space="preserve"> </w:t>
      </w:r>
      <w:proofErr w:type="spellStart"/>
      <w:r w:rsidRPr="00A4276C">
        <w:rPr>
          <w:rFonts w:ascii="Times New Roman" w:hAnsi="Times New Roman"/>
          <w:iCs/>
          <w:sz w:val="26"/>
          <w:szCs w:val="26"/>
        </w:rPr>
        <w:t>Chí</w:t>
      </w:r>
      <w:proofErr w:type="spellEnd"/>
      <w:r w:rsidRPr="00A4276C">
        <w:rPr>
          <w:rFonts w:ascii="Times New Roman" w:hAnsi="Times New Roman"/>
          <w:iCs/>
          <w:sz w:val="26"/>
          <w:szCs w:val="26"/>
        </w:rPr>
        <w:t xml:space="preserve"> Minh;</w:t>
      </w:r>
    </w:p>
    <w:p w14:paraId="0691776B" w14:textId="54FEEB75" w:rsidR="00AB2020" w:rsidRPr="006A4824" w:rsidRDefault="00AB2020" w:rsidP="00565F21">
      <w:pPr>
        <w:spacing w:before="120" w:after="240" w:line="240" w:lineRule="auto"/>
        <w:ind w:firstLine="567"/>
        <w:jc w:val="both"/>
        <w:rPr>
          <w:rFonts w:ascii="Times New Roman" w:hAnsi="Times New Roman"/>
          <w:b/>
          <w:iCs/>
          <w:sz w:val="26"/>
          <w:szCs w:val="26"/>
        </w:rPr>
      </w:pPr>
      <w:r w:rsidRPr="006A4824">
        <w:rPr>
          <w:rFonts w:ascii="Times New Roman" w:hAnsi="Times New Roman"/>
          <w:b/>
          <w:iCs/>
          <w:sz w:val="26"/>
          <w:szCs w:val="26"/>
        </w:rPr>
        <w:t>I</w:t>
      </w:r>
      <w:r w:rsidR="00A4276C">
        <w:rPr>
          <w:rFonts w:ascii="Times New Roman" w:hAnsi="Times New Roman"/>
          <w:b/>
          <w:iCs/>
          <w:sz w:val="26"/>
          <w:szCs w:val="26"/>
        </w:rPr>
        <w:t>II</w:t>
      </w:r>
      <w:r w:rsidRPr="006A4824">
        <w:rPr>
          <w:rFonts w:ascii="Times New Roman" w:hAnsi="Times New Roman"/>
          <w:b/>
          <w:iCs/>
          <w:sz w:val="26"/>
          <w:szCs w:val="26"/>
        </w:rPr>
        <w:t xml:space="preserve">. </w:t>
      </w:r>
      <w:proofErr w:type="spellStart"/>
      <w:r w:rsidRPr="006A4824">
        <w:rPr>
          <w:rFonts w:ascii="Times New Roman" w:hAnsi="Times New Roman"/>
          <w:b/>
          <w:iCs/>
          <w:sz w:val="26"/>
          <w:szCs w:val="26"/>
        </w:rPr>
        <w:t>Thời</w:t>
      </w:r>
      <w:proofErr w:type="spellEnd"/>
      <w:r w:rsidRPr="006A4824">
        <w:rPr>
          <w:rFonts w:ascii="Times New Roman" w:hAnsi="Times New Roman"/>
          <w:b/>
          <w:iCs/>
          <w:sz w:val="26"/>
          <w:szCs w:val="26"/>
        </w:rPr>
        <w:t xml:space="preserve"> </w:t>
      </w:r>
      <w:proofErr w:type="spellStart"/>
      <w:r w:rsidRPr="006A4824">
        <w:rPr>
          <w:rFonts w:ascii="Times New Roman" w:hAnsi="Times New Roman"/>
          <w:b/>
          <w:iCs/>
          <w:sz w:val="26"/>
          <w:szCs w:val="26"/>
        </w:rPr>
        <w:t>gian</w:t>
      </w:r>
      <w:proofErr w:type="spellEnd"/>
      <w:r w:rsidRPr="006A4824">
        <w:rPr>
          <w:rFonts w:ascii="Times New Roman" w:hAnsi="Times New Roman"/>
          <w:b/>
          <w:iCs/>
          <w:sz w:val="26"/>
          <w:szCs w:val="26"/>
        </w:rPr>
        <w:t xml:space="preserve">, </w:t>
      </w:r>
      <w:proofErr w:type="spellStart"/>
      <w:r w:rsidRPr="006A4824">
        <w:rPr>
          <w:rFonts w:ascii="Times New Roman" w:hAnsi="Times New Roman"/>
          <w:b/>
          <w:iCs/>
          <w:sz w:val="26"/>
          <w:szCs w:val="26"/>
        </w:rPr>
        <w:t>địa</w:t>
      </w:r>
      <w:proofErr w:type="spellEnd"/>
      <w:r w:rsidRPr="006A4824">
        <w:rPr>
          <w:rFonts w:ascii="Times New Roman" w:hAnsi="Times New Roman"/>
          <w:b/>
          <w:iCs/>
          <w:sz w:val="26"/>
          <w:szCs w:val="26"/>
        </w:rPr>
        <w:t xml:space="preserve"> </w:t>
      </w:r>
      <w:proofErr w:type="spellStart"/>
      <w:r w:rsidRPr="006A4824">
        <w:rPr>
          <w:rFonts w:ascii="Times New Roman" w:hAnsi="Times New Roman"/>
          <w:b/>
          <w:iCs/>
          <w:sz w:val="26"/>
          <w:szCs w:val="26"/>
        </w:rPr>
        <w:t>điểm</w:t>
      </w:r>
      <w:proofErr w:type="spellEnd"/>
      <w:r w:rsidRPr="006A4824">
        <w:rPr>
          <w:rFonts w:ascii="Times New Roman" w:hAnsi="Times New Roman"/>
          <w:b/>
          <w:iCs/>
          <w:sz w:val="26"/>
          <w:szCs w:val="26"/>
        </w:rPr>
        <w:t xml:space="preserve"> </w:t>
      </w:r>
      <w:proofErr w:type="spellStart"/>
      <w:r w:rsidRPr="006A4824">
        <w:rPr>
          <w:rFonts w:ascii="Times New Roman" w:hAnsi="Times New Roman"/>
          <w:b/>
          <w:iCs/>
          <w:sz w:val="26"/>
          <w:szCs w:val="26"/>
        </w:rPr>
        <w:t>nộp</w:t>
      </w:r>
      <w:proofErr w:type="spellEnd"/>
      <w:r w:rsidRPr="006A4824">
        <w:rPr>
          <w:rFonts w:ascii="Times New Roman" w:hAnsi="Times New Roman"/>
          <w:b/>
          <w:iCs/>
          <w:sz w:val="26"/>
          <w:szCs w:val="26"/>
        </w:rPr>
        <w:t xml:space="preserve"> </w:t>
      </w:r>
      <w:proofErr w:type="spellStart"/>
      <w:r w:rsidRPr="006A4824">
        <w:rPr>
          <w:rFonts w:ascii="Times New Roman" w:hAnsi="Times New Roman"/>
          <w:b/>
          <w:iCs/>
          <w:sz w:val="26"/>
          <w:szCs w:val="26"/>
        </w:rPr>
        <w:t>hồ</w:t>
      </w:r>
      <w:proofErr w:type="spellEnd"/>
      <w:r w:rsidRPr="006A4824">
        <w:rPr>
          <w:rFonts w:ascii="Times New Roman" w:hAnsi="Times New Roman"/>
          <w:b/>
          <w:iCs/>
          <w:sz w:val="26"/>
          <w:szCs w:val="26"/>
        </w:rPr>
        <w:t xml:space="preserve"> </w:t>
      </w:r>
      <w:proofErr w:type="spellStart"/>
      <w:r w:rsidRPr="006A4824">
        <w:rPr>
          <w:rFonts w:ascii="Times New Roman" w:hAnsi="Times New Roman"/>
          <w:b/>
          <w:iCs/>
          <w:sz w:val="26"/>
          <w:szCs w:val="26"/>
        </w:rPr>
        <w:t>sơ</w:t>
      </w:r>
      <w:proofErr w:type="spellEnd"/>
      <w:r w:rsidRPr="006A4824">
        <w:rPr>
          <w:rFonts w:ascii="Times New Roman" w:hAnsi="Times New Roman"/>
          <w:b/>
          <w:iCs/>
          <w:sz w:val="26"/>
          <w:szCs w:val="26"/>
        </w:rPr>
        <w:t xml:space="preserve"> </w:t>
      </w:r>
      <w:proofErr w:type="spellStart"/>
      <w:r w:rsidR="00A4276C">
        <w:rPr>
          <w:rFonts w:ascii="Times New Roman" w:hAnsi="Times New Roman"/>
          <w:b/>
          <w:iCs/>
          <w:sz w:val="26"/>
          <w:szCs w:val="26"/>
        </w:rPr>
        <w:t>quan</w:t>
      </w:r>
      <w:proofErr w:type="spellEnd"/>
      <w:r w:rsidR="00A4276C">
        <w:rPr>
          <w:rFonts w:ascii="Times New Roman" w:hAnsi="Times New Roman"/>
          <w:b/>
          <w:iCs/>
          <w:sz w:val="26"/>
          <w:szCs w:val="26"/>
        </w:rPr>
        <w:t xml:space="preserve"> </w:t>
      </w:r>
      <w:proofErr w:type="spellStart"/>
      <w:r w:rsidR="00A4276C">
        <w:rPr>
          <w:rFonts w:ascii="Times New Roman" w:hAnsi="Times New Roman"/>
          <w:b/>
          <w:iCs/>
          <w:sz w:val="26"/>
          <w:szCs w:val="26"/>
        </w:rPr>
        <w:t>tâm</w:t>
      </w:r>
      <w:proofErr w:type="spellEnd"/>
    </w:p>
    <w:p w14:paraId="159EFA29" w14:textId="0CFC24F2" w:rsidR="00AB2020" w:rsidRPr="006A4824" w:rsidRDefault="00AB2020" w:rsidP="000C19CD">
      <w:pPr>
        <w:pStyle w:val="ListParagraph"/>
        <w:numPr>
          <w:ilvl w:val="0"/>
          <w:numId w:val="8"/>
        </w:numPr>
        <w:spacing w:before="0" w:after="240"/>
        <w:ind w:left="0" w:firstLine="425"/>
        <w:contextualSpacing w:val="0"/>
        <w:jc w:val="both"/>
        <w:rPr>
          <w:rFonts w:ascii="Times New Roman" w:hAnsi="Times New Roman"/>
          <w:iCs/>
          <w:sz w:val="26"/>
          <w:szCs w:val="26"/>
        </w:rPr>
      </w:pPr>
      <w:proofErr w:type="spellStart"/>
      <w:r w:rsidRPr="006A4824">
        <w:rPr>
          <w:rFonts w:ascii="Times New Roman" w:hAnsi="Times New Roman"/>
          <w:iCs/>
          <w:sz w:val="26"/>
          <w:szCs w:val="26"/>
        </w:rPr>
        <w:t>Thời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gian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Hồ</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sơ</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quan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tâm</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phải</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được</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nộp</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trước</w:t>
      </w:r>
      <w:proofErr w:type="spellEnd"/>
      <w:r w:rsidRPr="006A4824">
        <w:rPr>
          <w:rFonts w:ascii="Times New Roman" w:hAnsi="Times New Roman"/>
          <w:iCs/>
          <w:sz w:val="26"/>
          <w:szCs w:val="26"/>
        </w:rPr>
        <w:t xml:space="preserve"> </w:t>
      </w:r>
      <w:r w:rsidR="00831E7E">
        <w:rPr>
          <w:rFonts w:ascii="Times New Roman" w:hAnsi="Times New Roman"/>
          <w:iCs/>
          <w:sz w:val="26"/>
          <w:szCs w:val="26"/>
        </w:rPr>
        <w:t>09</w:t>
      </w:r>
      <w:r w:rsidRPr="006A4824">
        <w:rPr>
          <w:rFonts w:ascii="Times New Roman" w:hAnsi="Times New Roman"/>
          <w:iCs/>
          <w:sz w:val="26"/>
          <w:szCs w:val="26"/>
        </w:rPr>
        <w:t xml:space="preserve">g00 </w:t>
      </w:r>
      <w:proofErr w:type="spellStart"/>
      <w:r w:rsidRPr="006A4824">
        <w:rPr>
          <w:rFonts w:ascii="Times New Roman" w:hAnsi="Times New Roman"/>
          <w:iCs/>
          <w:sz w:val="26"/>
          <w:szCs w:val="26"/>
        </w:rPr>
        <w:t>ngày</w:t>
      </w:r>
      <w:proofErr w:type="spellEnd"/>
      <w:r w:rsidRPr="006A4824">
        <w:rPr>
          <w:rFonts w:ascii="Times New Roman" w:hAnsi="Times New Roman"/>
          <w:iCs/>
          <w:sz w:val="26"/>
          <w:szCs w:val="26"/>
        </w:rPr>
        <w:t xml:space="preserve"> </w:t>
      </w:r>
      <w:r w:rsidR="00A4276C">
        <w:rPr>
          <w:rFonts w:ascii="Times New Roman" w:hAnsi="Times New Roman"/>
          <w:iCs/>
          <w:sz w:val="26"/>
          <w:szCs w:val="26"/>
        </w:rPr>
        <w:t xml:space="preserve">  </w:t>
      </w:r>
      <w:r w:rsidR="00D90238">
        <w:rPr>
          <w:rFonts w:ascii="Times New Roman" w:hAnsi="Times New Roman"/>
          <w:iCs/>
          <w:sz w:val="26"/>
          <w:szCs w:val="26"/>
        </w:rPr>
        <w:t xml:space="preserve"> </w:t>
      </w:r>
      <w:r w:rsidRPr="006A4824">
        <w:rPr>
          <w:rFonts w:ascii="Times New Roman" w:hAnsi="Times New Roman"/>
          <w:iCs/>
          <w:sz w:val="26"/>
          <w:szCs w:val="26"/>
        </w:rPr>
        <w:t xml:space="preserve"> </w:t>
      </w:r>
      <w:proofErr w:type="spellStart"/>
      <w:r w:rsidRPr="006A4824">
        <w:rPr>
          <w:rFonts w:ascii="Times New Roman" w:hAnsi="Times New Roman"/>
          <w:iCs/>
          <w:sz w:val="26"/>
          <w:szCs w:val="26"/>
        </w:rPr>
        <w:t>tháng</w:t>
      </w:r>
      <w:proofErr w:type="spellEnd"/>
      <w:r w:rsidRPr="006A4824">
        <w:rPr>
          <w:rFonts w:ascii="Times New Roman" w:hAnsi="Times New Roman"/>
          <w:iCs/>
          <w:sz w:val="26"/>
          <w:szCs w:val="26"/>
        </w:rPr>
        <w:t xml:space="preserve"> 11 </w:t>
      </w:r>
      <w:proofErr w:type="spellStart"/>
      <w:r w:rsidRPr="006A4824">
        <w:rPr>
          <w:rFonts w:ascii="Times New Roman" w:hAnsi="Times New Roman"/>
          <w:iCs/>
          <w:sz w:val="26"/>
          <w:szCs w:val="26"/>
        </w:rPr>
        <w:t>năm</w:t>
      </w:r>
      <w:proofErr w:type="spellEnd"/>
      <w:r w:rsidRPr="006A4824">
        <w:rPr>
          <w:rFonts w:ascii="Times New Roman" w:hAnsi="Times New Roman"/>
          <w:iCs/>
          <w:sz w:val="26"/>
          <w:szCs w:val="26"/>
        </w:rPr>
        <w:t xml:space="preserve"> 2020;</w:t>
      </w:r>
    </w:p>
    <w:p w14:paraId="0EEFAE28" w14:textId="4A87CA42" w:rsidR="00AB2020" w:rsidRPr="006A4824" w:rsidRDefault="00AB2020" w:rsidP="006A4824">
      <w:pPr>
        <w:pStyle w:val="ListParagraph"/>
        <w:numPr>
          <w:ilvl w:val="0"/>
          <w:numId w:val="8"/>
        </w:numPr>
        <w:spacing w:before="0" w:after="120" w:line="360" w:lineRule="auto"/>
        <w:ind w:left="0" w:firstLine="425"/>
        <w:contextualSpacing w:val="0"/>
        <w:jc w:val="both"/>
        <w:rPr>
          <w:rFonts w:ascii="Times New Roman" w:hAnsi="Times New Roman"/>
          <w:iCs/>
          <w:sz w:val="26"/>
          <w:szCs w:val="26"/>
        </w:rPr>
      </w:pPr>
      <w:proofErr w:type="spellStart"/>
      <w:r w:rsidRPr="006A4824">
        <w:rPr>
          <w:rFonts w:ascii="Times New Roman" w:hAnsi="Times New Roman"/>
          <w:iCs/>
          <w:sz w:val="26"/>
          <w:szCs w:val="26"/>
        </w:rPr>
        <w:lastRenderedPageBreak/>
        <w:t>Địa</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điểm</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tiếp</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nhận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hồ</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sơ</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quan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tâm</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Phòng</w:t>
      </w:r>
      <w:proofErr w:type="spellEnd"/>
      <w:r w:rsidRPr="006A4824">
        <w:rPr>
          <w:rFonts w:ascii="Times New Roman" w:hAnsi="Times New Roman"/>
          <w:iCs/>
          <w:sz w:val="26"/>
          <w:szCs w:val="26"/>
        </w:rPr>
        <w:t xml:space="preserve"> </w:t>
      </w:r>
      <w:proofErr w:type="spellStart"/>
      <w:r w:rsidR="005A14FC" w:rsidRPr="006A4824">
        <w:rPr>
          <w:rFonts w:ascii="Times New Roman" w:hAnsi="Times New Roman"/>
          <w:iCs/>
          <w:sz w:val="26"/>
          <w:szCs w:val="26"/>
        </w:rPr>
        <w:t>hành</w:t>
      </w:r>
      <w:proofErr w:type="spellEnd"/>
      <w:r w:rsidR="005A14FC" w:rsidRPr="006A4824">
        <w:rPr>
          <w:rFonts w:ascii="Times New Roman" w:hAnsi="Times New Roman"/>
          <w:iCs/>
          <w:sz w:val="26"/>
          <w:szCs w:val="26"/>
        </w:rPr>
        <w:t xml:space="preserve"> </w:t>
      </w:r>
      <w:proofErr w:type="spellStart"/>
      <w:r w:rsidR="005A14FC" w:rsidRPr="006A4824">
        <w:rPr>
          <w:rFonts w:ascii="Times New Roman" w:hAnsi="Times New Roman"/>
          <w:iCs/>
          <w:sz w:val="26"/>
          <w:szCs w:val="26"/>
        </w:rPr>
        <w:t>chính</w:t>
      </w:r>
      <w:proofErr w:type="spellEnd"/>
      <w:r w:rsidR="005A14FC" w:rsidRPr="006A4824">
        <w:rPr>
          <w:rFonts w:ascii="Times New Roman" w:hAnsi="Times New Roman"/>
          <w:iCs/>
          <w:sz w:val="26"/>
          <w:szCs w:val="26"/>
        </w:rPr>
        <w:t xml:space="preserve"> </w:t>
      </w:r>
      <w:proofErr w:type="spellStart"/>
      <w:r w:rsidR="005A14FC" w:rsidRPr="006A4824">
        <w:rPr>
          <w:rFonts w:ascii="Times New Roman" w:hAnsi="Times New Roman"/>
          <w:iCs/>
          <w:sz w:val="26"/>
          <w:szCs w:val="26"/>
        </w:rPr>
        <w:t>quản</w:t>
      </w:r>
      <w:proofErr w:type="spellEnd"/>
      <w:r w:rsidR="005A14FC" w:rsidRPr="006A4824">
        <w:rPr>
          <w:rFonts w:ascii="Times New Roman" w:hAnsi="Times New Roman"/>
          <w:iCs/>
          <w:sz w:val="26"/>
          <w:szCs w:val="26"/>
        </w:rPr>
        <w:t xml:space="preserve"> </w:t>
      </w:r>
      <w:proofErr w:type="spellStart"/>
      <w:r w:rsidR="005A14FC" w:rsidRPr="006A4824">
        <w:rPr>
          <w:rFonts w:ascii="Times New Roman" w:hAnsi="Times New Roman"/>
          <w:iCs/>
          <w:sz w:val="26"/>
          <w:szCs w:val="26"/>
        </w:rPr>
        <w:t>trị</w:t>
      </w:r>
      <w:proofErr w:type="spellEnd"/>
      <w:r w:rsidRPr="006A4824">
        <w:rPr>
          <w:rFonts w:ascii="Times New Roman" w:hAnsi="Times New Roman"/>
          <w:iCs/>
          <w:sz w:val="26"/>
          <w:szCs w:val="26"/>
        </w:rPr>
        <w:t xml:space="preserve"> - </w:t>
      </w:r>
      <w:proofErr w:type="spellStart"/>
      <w:r w:rsidRPr="006A4824">
        <w:rPr>
          <w:rFonts w:ascii="Times New Roman" w:hAnsi="Times New Roman"/>
          <w:iCs/>
          <w:sz w:val="26"/>
          <w:szCs w:val="26"/>
        </w:rPr>
        <w:t>Viện</w:t>
      </w:r>
      <w:proofErr w:type="spellEnd"/>
      <w:r w:rsidRPr="006A4824">
        <w:rPr>
          <w:rFonts w:ascii="Times New Roman" w:hAnsi="Times New Roman"/>
          <w:iCs/>
          <w:sz w:val="26"/>
          <w:szCs w:val="26"/>
        </w:rPr>
        <w:t xml:space="preserve"> Pasteur Tp. HCM. </w:t>
      </w:r>
      <w:proofErr w:type="spellStart"/>
      <w:r w:rsidRPr="006A4824">
        <w:rPr>
          <w:rFonts w:ascii="Times New Roman" w:hAnsi="Times New Roman"/>
          <w:iCs/>
          <w:sz w:val="26"/>
          <w:szCs w:val="26"/>
        </w:rPr>
        <w:t>Địa</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chỉ</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Số</w:t>
      </w:r>
      <w:proofErr w:type="spellEnd"/>
      <w:r w:rsidRPr="006A4824">
        <w:rPr>
          <w:rFonts w:ascii="Times New Roman" w:hAnsi="Times New Roman"/>
          <w:iCs/>
          <w:sz w:val="26"/>
          <w:szCs w:val="26"/>
        </w:rPr>
        <w:t xml:space="preserve"> 167 Pasteur, </w:t>
      </w:r>
      <w:proofErr w:type="spellStart"/>
      <w:r w:rsidRPr="006A4824">
        <w:rPr>
          <w:rFonts w:ascii="Times New Roman" w:hAnsi="Times New Roman"/>
          <w:iCs/>
          <w:sz w:val="26"/>
          <w:szCs w:val="26"/>
        </w:rPr>
        <w:t>phường</w:t>
      </w:r>
      <w:proofErr w:type="spellEnd"/>
      <w:r w:rsidRPr="006A4824">
        <w:rPr>
          <w:rFonts w:ascii="Times New Roman" w:hAnsi="Times New Roman"/>
          <w:iCs/>
          <w:sz w:val="26"/>
          <w:szCs w:val="26"/>
        </w:rPr>
        <w:t xml:space="preserve"> 8, </w:t>
      </w:r>
      <w:proofErr w:type="spellStart"/>
      <w:r w:rsidRPr="006A4824">
        <w:rPr>
          <w:rFonts w:ascii="Times New Roman" w:hAnsi="Times New Roman"/>
          <w:iCs/>
          <w:sz w:val="26"/>
          <w:szCs w:val="26"/>
        </w:rPr>
        <w:t>Quận</w:t>
      </w:r>
      <w:proofErr w:type="spellEnd"/>
      <w:r w:rsidRPr="006A4824">
        <w:rPr>
          <w:rFonts w:ascii="Times New Roman" w:hAnsi="Times New Roman"/>
          <w:iCs/>
          <w:sz w:val="26"/>
          <w:szCs w:val="26"/>
        </w:rPr>
        <w:t xml:space="preserve"> 3, Tp. HCM. </w:t>
      </w:r>
      <w:proofErr w:type="spellStart"/>
      <w:r w:rsidRPr="006A4824">
        <w:rPr>
          <w:rFonts w:ascii="Times New Roman" w:hAnsi="Times New Roman"/>
          <w:iCs/>
          <w:sz w:val="26"/>
          <w:szCs w:val="26"/>
        </w:rPr>
        <w:t>Số</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điện</w:t>
      </w:r>
      <w:proofErr w:type="spellEnd"/>
      <w:r w:rsidRPr="006A4824">
        <w:rPr>
          <w:rFonts w:ascii="Times New Roman" w:hAnsi="Times New Roman"/>
          <w:iCs/>
          <w:sz w:val="26"/>
          <w:szCs w:val="26"/>
        </w:rPr>
        <w:t xml:space="preserve"> </w:t>
      </w:r>
      <w:proofErr w:type="spellStart"/>
      <w:r w:rsidRPr="006A4824">
        <w:rPr>
          <w:rFonts w:ascii="Times New Roman" w:hAnsi="Times New Roman"/>
          <w:iCs/>
          <w:sz w:val="26"/>
          <w:szCs w:val="26"/>
        </w:rPr>
        <w:t>thoại</w:t>
      </w:r>
      <w:proofErr w:type="spellEnd"/>
      <w:r w:rsidRPr="006A4824">
        <w:rPr>
          <w:rFonts w:ascii="Times New Roman" w:hAnsi="Times New Roman"/>
          <w:iCs/>
          <w:sz w:val="26"/>
          <w:szCs w:val="26"/>
        </w:rPr>
        <w:t xml:space="preserve"> 028 382</w:t>
      </w:r>
      <w:r w:rsidR="005A14FC" w:rsidRPr="006A4824">
        <w:rPr>
          <w:rFonts w:ascii="Times New Roman" w:hAnsi="Times New Roman"/>
          <w:iCs/>
          <w:sz w:val="26"/>
          <w:szCs w:val="26"/>
        </w:rPr>
        <w:t>25847</w:t>
      </w:r>
      <w:r w:rsidRPr="006A4824">
        <w:rPr>
          <w:rFonts w:ascii="Times New Roman" w:hAnsi="Times New Roman"/>
          <w:iCs/>
          <w:sz w:val="26"/>
          <w:szCs w:val="26"/>
        </w:rPr>
        <w:t>;</w:t>
      </w:r>
    </w:p>
    <w:p w14:paraId="088928BC" w14:textId="6C62C15B" w:rsidR="00DC70F1" w:rsidRPr="006A4824" w:rsidRDefault="00F266B4" w:rsidP="00DC70F1">
      <w:pPr>
        <w:spacing w:before="120" w:after="120" w:line="360" w:lineRule="exact"/>
        <w:ind w:firstLine="709"/>
        <w:jc w:val="both"/>
        <w:rPr>
          <w:rFonts w:ascii="Times New Roman" w:hAnsi="Times New Roman"/>
          <w:sz w:val="26"/>
          <w:szCs w:val="26"/>
          <w:lang w:val="nb-NO"/>
        </w:rPr>
      </w:pPr>
      <w:r w:rsidRPr="006A4824">
        <w:rPr>
          <w:rFonts w:ascii="Times New Roman" w:hAnsi="Times New Roman"/>
          <w:iCs/>
          <w:sz w:val="26"/>
          <w:szCs w:val="26"/>
          <w:lang w:val="nb-NO"/>
        </w:rPr>
        <w:t>Rất mong nhận được hợp tác từ quý công ty</w:t>
      </w:r>
      <w:r w:rsidR="00DC70F1" w:rsidRPr="006A4824">
        <w:rPr>
          <w:rFonts w:ascii="Times New Roman" w:hAnsi="Times New Roman"/>
          <w:sz w:val="26"/>
          <w:szCs w:val="26"/>
          <w:lang w:val="nb-NO"/>
        </w:rPr>
        <w:t>./.</w:t>
      </w:r>
    </w:p>
    <w:p w14:paraId="23A0A058" w14:textId="77777777" w:rsidR="00D5395E" w:rsidRPr="00636EF0" w:rsidRDefault="00D5395E" w:rsidP="00DC70F1">
      <w:pPr>
        <w:spacing w:before="120" w:after="120" w:line="360" w:lineRule="exact"/>
        <w:ind w:firstLine="709"/>
        <w:jc w:val="both"/>
        <w:rPr>
          <w:rFonts w:ascii="Times New Roman" w:hAnsi="Times New Roman"/>
          <w:sz w:val="28"/>
          <w:szCs w:val="28"/>
          <w:lang w:val="nb-NO"/>
        </w:rPr>
      </w:pPr>
    </w:p>
    <w:tbl>
      <w:tblPr>
        <w:tblW w:w="5000" w:type="pct"/>
        <w:tblLook w:val="01E0" w:firstRow="1" w:lastRow="1" w:firstColumn="1" w:lastColumn="1" w:noHBand="0" w:noVBand="0"/>
      </w:tblPr>
      <w:tblGrid>
        <w:gridCol w:w="4346"/>
        <w:gridCol w:w="5342"/>
      </w:tblGrid>
      <w:tr w:rsidR="007542C8" w:rsidRPr="00636EF0" w14:paraId="11197237" w14:textId="77777777" w:rsidTr="00396996">
        <w:trPr>
          <w:trHeight w:val="1905"/>
        </w:trPr>
        <w:tc>
          <w:tcPr>
            <w:tcW w:w="2243" w:type="pct"/>
          </w:tcPr>
          <w:p w14:paraId="67C398A7" w14:textId="77777777" w:rsidR="007542C8" w:rsidRPr="00636EF0" w:rsidRDefault="007542C8" w:rsidP="00636216">
            <w:pPr>
              <w:spacing w:after="0"/>
              <w:jc w:val="both"/>
              <w:rPr>
                <w:rFonts w:ascii="Times New Roman" w:hAnsi="Times New Roman"/>
                <w:b/>
                <w:bCs/>
                <w:i/>
                <w:iCs/>
                <w:sz w:val="24"/>
                <w:szCs w:val="24"/>
                <w:lang w:val="nb-NO"/>
              </w:rPr>
            </w:pPr>
            <w:r w:rsidRPr="00636EF0">
              <w:rPr>
                <w:rFonts w:ascii="Times New Roman" w:hAnsi="Times New Roman"/>
                <w:b/>
                <w:bCs/>
                <w:i/>
                <w:iCs/>
                <w:sz w:val="24"/>
                <w:szCs w:val="24"/>
                <w:lang w:val="nb-NO"/>
              </w:rPr>
              <w:t>Nơi nhận:</w:t>
            </w:r>
          </w:p>
          <w:p w14:paraId="55C41A01" w14:textId="1D63ACF7" w:rsidR="007542C8" w:rsidRDefault="007542C8" w:rsidP="00636216">
            <w:pPr>
              <w:spacing w:after="0"/>
              <w:jc w:val="both"/>
              <w:rPr>
                <w:rFonts w:ascii="Times New Roman" w:hAnsi="Times New Roman"/>
                <w:sz w:val="24"/>
                <w:szCs w:val="24"/>
                <w:lang w:val="nb-NO"/>
              </w:rPr>
            </w:pPr>
            <w:r w:rsidRPr="00636EF0">
              <w:rPr>
                <w:rFonts w:ascii="Times New Roman" w:hAnsi="Times New Roman"/>
                <w:sz w:val="24"/>
                <w:szCs w:val="24"/>
                <w:lang w:val="nb-NO"/>
              </w:rPr>
              <w:t>- Như trên;</w:t>
            </w:r>
          </w:p>
          <w:p w14:paraId="773B414C" w14:textId="19FC2F0D" w:rsidR="00636216" w:rsidRPr="00636EF0" w:rsidRDefault="00636216" w:rsidP="00636216">
            <w:pPr>
              <w:spacing w:after="0"/>
              <w:jc w:val="both"/>
              <w:rPr>
                <w:rFonts w:ascii="Times New Roman" w:hAnsi="Times New Roman"/>
                <w:sz w:val="24"/>
                <w:szCs w:val="24"/>
                <w:lang w:val="nb-NO"/>
              </w:rPr>
            </w:pPr>
            <w:r>
              <w:rPr>
                <w:rFonts w:ascii="Times New Roman" w:hAnsi="Times New Roman"/>
                <w:sz w:val="24"/>
                <w:szCs w:val="24"/>
                <w:lang w:val="nb-NO"/>
              </w:rPr>
              <w:t xml:space="preserve">- Phòng </w:t>
            </w:r>
            <w:r w:rsidR="005A14FC">
              <w:rPr>
                <w:rFonts w:ascii="Times New Roman" w:hAnsi="Times New Roman"/>
                <w:sz w:val="24"/>
                <w:szCs w:val="24"/>
                <w:lang w:val="nb-NO"/>
              </w:rPr>
              <w:t>Vật tư</w:t>
            </w:r>
            <w:r>
              <w:rPr>
                <w:rFonts w:ascii="Times New Roman" w:hAnsi="Times New Roman"/>
                <w:sz w:val="24"/>
                <w:szCs w:val="24"/>
                <w:lang w:val="nb-NO"/>
              </w:rPr>
              <w:t xml:space="preserve"> (để phối hợp);</w:t>
            </w:r>
          </w:p>
          <w:p w14:paraId="5F26824F" w14:textId="757DB9C1" w:rsidR="007542C8" w:rsidRPr="00636EF0" w:rsidRDefault="007542C8" w:rsidP="00037B1C">
            <w:pPr>
              <w:spacing w:after="0"/>
              <w:jc w:val="both"/>
              <w:rPr>
                <w:rFonts w:ascii="Times New Roman" w:hAnsi="Times New Roman"/>
                <w:b/>
                <w:bCs/>
                <w:sz w:val="24"/>
                <w:szCs w:val="24"/>
              </w:rPr>
            </w:pPr>
            <w:r w:rsidRPr="00636EF0">
              <w:rPr>
                <w:rFonts w:ascii="Times New Roman" w:hAnsi="Times New Roman"/>
                <w:sz w:val="24"/>
                <w:szCs w:val="24"/>
              </w:rPr>
              <w:t xml:space="preserve">- </w:t>
            </w:r>
            <w:proofErr w:type="spellStart"/>
            <w:r w:rsidRPr="00636EF0">
              <w:rPr>
                <w:rFonts w:ascii="Times New Roman" w:hAnsi="Times New Roman"/>
                <w:sz w:val="24"/>
                <w:szCs w:val="24"/>
              </w:rPr>
              <w:t>Lưu</w:t>
            </w:r>
            <w:proofErr w:type="spellEnd"/>
            <w:r w:rsidRPr="00636EF0">
              <w:rPr>
                <w:rFonts w:ascii="Times New Roman" w:hAnsi="Times New Roman"/>
                <w:sz w:val="24"/>
                <w:szCs w:val="24"/>
              </w:rPr>
              <w:t xml:space="preserve"> </w:t>
            </w:r>
            <w:r w:rsidR="00F266B4">
              <w:rPr>
                <w:rFonts w:ascii="Times New Roman" w:hAnsi="Times New Roman"/>
                <w:sz w:val="24"/>
                <w:szCs w:val="24"/>
              </w:rPr>
              <w:t xml:space="preserve">VT, </w:t>
            </w:r>
            <w:r w:rsidR="00210231">
              <w:rPr>
                <w:rFonts w:ascii="Times New Roman" w:hAnsi="Times New Roman"/>
                <w:sz w:val="24"/>
                <w:szCs w:val="24"/>
              </w:rPr>
              <w:t xml:space="preserve">P. </w:t>
            </w:r>
            <w:r w:rsidR="005A14FC">
              <w:rPr>
                <w:rFonts w:ascii="Times New Roman" w:hAnsi="Times New Roman"/>
                <w:sz w:val="24"/>
                <w:szCs w:val="24"/>
              </w:rPr>
              <w:t>HCQT</w:t>
            </w:r>
            <w:r w:rsidR="00BF7BB6">
              <w:rPr>
                <w:rFonts w:ascii="Times New Roman" w:hAnsi="Times New Roman"/>
                <w:sz w:val="24"/>
                <w:szCs w:val="24"/>
              </w:rPr>
              <w:t xml:space="preserve"> (2b)</w:t>
            </w:r>
            <w:r w:rsidRPr="00636EF0">
              <w:rPr>
                <w:rFonts w:ascii="Times New Roman" w:hAnsi="Times New Roman"/>
                <w:sz w:val="24"/>
                <w:szCs w:val="24"/>
              </w:rPr>
              <w:t>.</w:t>
            </w:r>
          </w:p>
        </w:tc>
        <w:tc>
          <w:tcPr>
            <w:tcW w:w="2757" w:type="pct"/>
          </w:tcPr>
          <w:p w14:paraId="63620AC1" w14:textId="45F520D9" w:rsidR="007542C8" w:rsidRPr="00565F21" w:rsidRDefault="00F266B4" w:rsidP="00964A0B">
            <w:pPr>
              <w:spacing w:after="0"/>
              <w:jc w:val="center"/>
              <w:rPr>
                <w:rFonts w:ascii="Times New Roman" w:hAnsi="Times New Roman"/>
                <w:b/>
                <w:bCs/>
                <w:sz w:val="26"/>
                <w:szCs w:val="26"/>
              </w:rPr>
            </w:pPr>
            <w:r w:rsidRPr="00565F21">
              <w:rPr>
                <w:rFonts w:ascii="Times New Roman" w:hAnsi="Times New Roman"/>
                <w:b/>
                <w:bCs/>
                <w:sz w:val="26"/>
                <w:szCs w:val="26"/>
              </w:rPr>
              <w:t>VIỆN TRƯỞNG</w:t>
            </w:r>
          </w:p>
          <w:p w14:paraId="536BA593" w14:textId="77777777" w:rsidR="00636216" w:rsidRPr="00565F21" w:rsidRDefault="00636216" w:rsidP="00636216">
            <w:pPr>
              <w:spacing w:after="0"/>
              <w:jc w:val="center"/>
              <w:rPr>
                <w:rFonts w:ascii="Times New Roman" w:hAnsi="Times New Roman"/>
                <w:b/>
                <w:bCs/>
                <w:sz w:val="26"/>
                <w:szCs w:val="26"/>
              </w:rPr>
            </w:pPr>
          </w:p>
          <w:p w14:paraId="7AE65C77" w14:textId="77777777" w:rsidR="007542C8" w:rsidRPr="00565F21" w:rsidRDefault="007542C8" w:rsidP="00636216">
            <w:pPr>
              <w:spacing w:after="0"/>
              <w:jc w:val="center"/>
              <w:rPr>
                <w:rFonts w:ascii="Times New Roman" w:hAnsi="Times New Roman"/>
                <w:sz w:val="26"/>
                <w:szCs w:val="26"/>
              </w:rPr>
            </w:pPr>
          </w:p>
          <w:p w14:paraId="3E68691C" w14:textId="3E5EBF2A" w:rsidR="00636216" w:rsidRPr="00565F21" w:rsidRDefault="00636216" w:rsidP="00636216">
            <w:pPr>
              <w:spacing w:after="0"/>
              <w:jc w:val="center"/>
              <w:rPr>
                <w:rFonts w:ascii="Times New Roman" w:hAnsi="Times New Roman"/>
                <w:sz w:val="26"/>
                <w:szCs w:val="26"/>
              </w:rPr>
            </w:pPr>
          </w:p>
          <w:p w14:paraId="53D88FE3" w14:textId="77777777" w:rsidR="006A4824" w:rsidRPr="00565F21" w:rsidRDefault="006A4824" w:rsidP="00636216">
            <w:pPr>
              <w:spacing w:after="0"/>
              <w:jc w:val="center"/>
              <w:rPr>
                <w:rFonts w:ascii="Times New Roman" w:hAnsi="Times New Roman"/>
                <w:sz w:val="26"/>
                <w:szCs w:val="26"/>
              </w:rPr>
            </w:pPr>
          </w:p>
          <w:p w14:paraId="614A3701" w14:textId="259E5A6E" w:rsidR="00636216" w:rsidRPr="00565F21" w:rsidRDefault="00636216" w:rsidP="00636216">
            <w:pPr>
              <w:spacing w:after="0"/>
              <w:jc w:val="center"/>
              <w:rPr>
                <w:rFonts w:ascii="Times New Roman" w:hAnsi="Times New Roman"/>
                <w:sz w:val="26"/>
                <w:szCs w:val="26"/>
              </w:rPr>
            </w:pPr>
          </w:p>
          <w:p w14:paraId="657743BA" w14:textId="77777777" w:rsidR="00636216" w:rsidRPr="00565F21" w:rsidRDefault="00636216" w:rsidP="00636216">
            <w:pPr>
              <w:spacing w:after="0"/>
              <w:jc w:val="center"/>
              <w:rPr>
                <w:rFonts w:ascii="Times New Roman" w:hAnsi="Times New Roman"/>
                <w:sz w:val="26"/>
                <w:szCs w:val="26"/>
              </w:rPr>
            </w:pPr>
          </w:p>
          <w:p w14:paraId="43438A32" w14:textId="0B56E16D" w:rsidR="00636216" w:rsidRPr="00636216" w:rsidRDefault="00A4276C" w:rsidP="000C0C9A">
            <w:pPr>
              <w:spacing w:after="0"/>
              <w:jc w:val="center"/>
              <w:rPr>
                <w:rFonts w:ascii="Times New Roman" w:hAnsi="Times New Roman"/>
                <w:b/>
                <w:bCs/>
                <w:sz w:val="24"/>
                <w:szCs w:val="24"/>
              </w:rPr>
            </w:pPr>
            <w:r>
              <w:rPr>
                <w:rFonts w:ascii="Times New Roman" w:hAnsi="Times New Roman"/>
                <w:b/>
                <w:bCs/>
                <w:sz w:val="26"/>
                <w:szCs w:val="26"/>
              </w:rPr>
              <w:t xml:space="preserve">Phan </w:t>
            </w:r>
            <w:proofErr w:type="spellStart"/>
            <w:r>
              <w:rPr>
                <w:rFonts w:ascii="Times New Roman" w:hAnsi="Times New Roman"/>
                <w:b/>
                <w:bCs/>
                <w:sz w:val="26"/>
                <w:szCs w:val="26"/>
              </w:rPr>
              <w:t>Trọng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Lân</w:t>
            </w:r>
            <w:proofErr w:type="spellEnd"/>
          </w:p>
        </w:tc>
      </w:tr>
    </w:tbl>
    <w:p w14:paraId="2A65701D" w14:textId="108ACE26" w:rsidR="00636216" w:rsidRDefault="00636216" w:rsidP="007542C8"/>
    <w:sectPr w:rsidR="00636216" w:rsidSect="003F5360">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16022" w14:textId="77777777" w:rsidR="00516D88" w:rsidRDefault="00516D88" w:rsidP="008F1724">
      <w:pPr>
        <w:spacing w:after="0" w:line="240" w:lineRule="auto"/>
      </w:pPr>
      <w:r>
        <w:separator/>
      </w:r>
    </w:p>
  </w:endnote>
  <w:endnote w:type="continuationSeparator" w:id="0">
    <w:p w14:paraId="3C88599C" w14:textId="77777777" w:rsidR="00516D88" w:rsidRDefault="00516D88" w:rsidP="008F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137626"/>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488B8B20" w14:textId="21CF2919" w:rsidR="00815D89" w:rsidRPr="00A140B3" w:rsidRDefault="00815D89">
            <w:pPr>
              <w:pStyle w:val="Footer"/>
              <w:jc w:val="center"/>
              <w:rPr>
                <w:rFonts w:ascii="Times New Roman" w:hAnsi="Times New Roman"/>
              </w:rPr>
            </w:pPr>
            <w:r w:rsidRPr="00A140B3">
              <w:rPr>
                <w:rFonts w:ascii="Times New Roman" w:hAnsi="Times New Roman"/>
                <w:sz w:val="24"/>
                <w:szCs w:val="24"/>
              </w:rPr>
              <w:fldChar w:fldCharType="begin"/>
            </w:r>
            <w:r w:rsidRPr="00A140B3">
              <w:rPr>
                <w:rFonts w:ascii="Times New Roman" w:hAnsi="Times New Roman"/>
              </w:rPr>
              <w:instrText xml:space="preserve"> PAGE </w:instrText>
            </w:r>
            <w:r w:rsidRPr="00A140B3">
              <w:rPr>
                <w:rFonts w:ascii="Times New Roman" w:hAnsi="Times New Roman"/>
                <w:sz w:val="24"/>
                <w:szCs w:val="24"/>
              </w:rPr>
              <w:fldChar w:fldCharType="separate"/>
            </w:r>
            <w:r w:rsidRPr="00A140B3">
              <w:rPr>
                <w:rFonts w:ascii="Times New Roman" w:hAnsi="Times New Roman"/>
                <w:noProof/>
              </w:rPr>
              <w:t>2</w:t>
            </w:r>
            <w:r w:rsidRPr="00A140B3">
              <w:rPr>
                <w:rFonts w:ascii="Times New Roman" w:hAnsi="Times New Roman"/>
                <w:sz w:val="24"/>
                <w:szCs w:val="24"/>
              </w:rPr>
              <w:fldChar w:fldCharType="end"/>
            </w:r>
            <w:r w:rsidRPr="00A140B3">
              <w:rPr>
                <w:rFonts w:ascii="Times New Roman" w:hAnsi="Times New Roman"/>
              </w:rPr>
              <w:t xml:space="preserve"> / </w:t>
            </w:r>
            <w:r w:rsidRPr="00A140B3">
              <w:rPr>
                <w:rFonts w:ascii="Times New Roman" w:hAnsi="Times New Roman"/>
                <w:sz w:val="24"/>
                <w:szCs w:val="24"/>
              </w:rPr>
              <w:fldChar w:fldCharType="begin"/>
            </w:r>
            <w:r w:rsidRPr="00A140B3">
              <w:rPr>
                <w:rFonts w:ascii="Times New Roman" w:hAnsi="Times New Roman"/>
              </w:rPr>
              <w:instrText xml:space="preserve"> NUMPAGES  </w:instrText>
            </w:r>
            <w:r w:rsidRPr="00A140B3">
              <w:rPr>
                <w:rFonts w:ascii="Times New Roman" w:hAnsi="Times New Roman"/>
                <w:sz w:val="24"/>
                <w:szCs w:val="24"/>
              </w:rPr>
              <w:fldChar w:fldCharType="separate"/>
            </w:r>
            <w:r w:rsidRPr="00A140B3">
              <w:rPr>
                <w:rFonts w:ascii="Times New Roman" w:hAnsi="Times New Roman"/>
                <w:noProof/>
              </w:rPr>
              <w:t>2</w:t>
            </w:r>
            <w:r w:rsidRPr="00A140B3">
              <w:rPr>
                <w:rFonts w:ascii="Times New Roman" w:hAnsi="Times New Roman"/>
                <w:sz w:val="24"/>
                <w:szCs w:val="24"/>
              </w:rPr>
              <w:fldChar w:fldCharType="end"/>
            </w:r>
          </w:p>
        </w:sdtContent>
      </w:sdt>
    </w:sdtContent>
  </w:sdt>
  <w:p w14:paraId="10DA3579" w14:textId="77777777" w:rsidR="00815D89" w:rsidRDefault="0081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473CC" w14:textId="77777777" w:rsidR="00516D88" w:rsidRDefault="00516D88" w:rsidP="008F1724">
      <w:pPr>
        <w:spacing w:after="0" w:line="240" w:lineRule="auto"/>
      </w:pPr>
      <w:r>
        <w:separator/>
      </w:r>
    </w:p>
  </w:footnote>
  <w:footnote w:type="continuationSeparator" w:id="0">
    <w:p w14:paraId="2881DD28" w14:textId="77777777" w:rsidR="00516D88" w:rsidRDefault="00516D88" w:rsidP="008F1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B6AB8"/>
    <w:multiLevelType w:val="multilevel"/>
    <w:tmpl w:val="13DA126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7041D0"/>
    <w:multiLevelType w:val="multilevel"/>
    <w:tmpl w:val="177C4D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8C0988"/>
    <w:multiLevelType w:val="hybridMultilevel"/>
    <w:tmpl w:val="A920BD20"/>
    <w:lvl w:ilvl="0" w:tplc="42FC0CDC">
      <w:start w:val="3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4A5273E"/>
    <w:multiLevelType w:val="hybridMultilevel"/>
    <w:tmpl w:val="D91C9078"/>
    <w:lvl w:ilvl="0" w:tplc="911E9F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0BF6BC4"/>
    <w:multiLevelType w:val="hybridMultilevel"/>
    <w:tmpl w:val="4B406EFC"/>
    <w:lvl w:ilvl="0" w:tplc="6A743A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2E1548"/>
    <w:multiLevelType w:val="hybridMultilevel"/>
    <w:tmpl w:val="2F203DF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ADA2CE1"/>
    <w:multiLevelType w:val="hybridMultilevel"/>
    <w:tmpl w:val="22BE46CE"/>
    <w:lvl w:ilvl="0" w:tplc="D6A29AA4">
      <w:start w:val="2"/>
      <w:numFmt w:val="bullet"/>
      <w:lvlText w:val="-"/>
      <w:lvlJc w:val="left"/>
      <w:pPr>
        <w:ind w:left="720" w:hanging="360"/>
      </w:pPr>
      <w:rPr>
        <w:rFonts w:ascii="Times New Roman" w:eastAsia=".VnTim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5263E"/>
    <w:multiLevelType w:val="hybridMultilevel"/>
    <w:tmpl w:val="F0D020A4"/>
    <w:lvl w:ilvl="0" w:tplc="C8CCE7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C5D3C"/>
    <w:multiLevelType w:val="hybridMultilevel"/>
    <w:tmpl w:val="73C274F8"/>
    <w:lvl w:ilvl="0" w:tplc="D9924CF2">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8479F"/>
    <w:multiLevelType w:val="multilevel"/>
    <w:tmpl w:val="E738F89E"/>
    <w:lvl w:ilvl="0">
      <w:start w:val="1"/>
      <w:numFmt w:val="bullet"/>
      <w:lvlText w:val=""/>
      <w:lvlJc w:val="left"/>
      <w:pPr>
        <w:ind w:left="375" w:hanging="375"/>
      </w:pPr>
      <w:rPr>
        <w:rFonts w:ascii="Wingdings" w:hAnsi="Wingding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07E57F9"/>
    <w:multiLevelType w:val="hybridMultilevel"/>
    <w:tmpl w:val="7F7AE9F6"/>
    <w:lvl w:ilvl="0" w:tplc="880CB8B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2BD1A33"/>
    <w:multiLevelType w:val="multilevel"/>
    <w:tmpl w:val="82D6BE0A"/>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E8C2679"/>
    <w:multiLevelType w:val="multilevel"/>
    <w:tmpl w:val="318087BA"/>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320288E"/>
    <w:multiLevelType w:val="hybridMultilevel"/>
    <w:tmpl w:val="A5B0D4EA"/>
    <w:lvl w:ilvl="0" w:tplc="8BD625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E2C0460"/>
    <w:multiLevelType w:val="hybridMultilevel"/>
    <w:tmpl w:val="C23C0B74"/>
    <w:lvl w:ilvl="0" w:tplc="9A80BC64">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663003F0"/>
    <w:multiLevelType w:val="hybridMultilevel"/>
    <w:tmpl w:val="79705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81623"/>
    <w:multiLevelType w:val="hybridMultilevel"/>
    <w:tmpl w:val="EA5443E4"/>
    <w:lvl w:ilvl="0" w:tplc="0409000F">
      <w:start w:val="1"/>
      <w:numFmt w:val="decimal"/>
      <w:lvlText w:val="%1."/>
      <w:lvlJc w:val="left"/>
      <w:pPr>
        <w:ind w:left="502"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7B2A4A7A"/>
    <w:multiLevelType w:val="hybridMultilevel"/>
    <w:tmpl w:val="D3342874"/>
    <w:lvl w:ilvl="0" w:tplc="863C4504">
      <w:start w:val="1"/>
      <w:numFmt w:val="bullet"/>
      <w:lvlText w:val="-"/>
      <w:lvlJc w:val="left"/>
      <w:pPr>
        <w:ind w:left="900" w:hanging="360"/>
      </w:pPr>
      <w:rPr>
        <w:rFonts w:ascii="Times New Roman" w:eastAsia="Times New Roman" w:hAnsi="Times New Roman" w:cs="Times New Roman" w:hint="default"/>
        <w:b/>
      </w:rPr>
    </w:lvl>
    <w:lvl w:ilvl="1" w:tplc="EEEA4FA6">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7572E"/>
    <w:multiLevelType w:val="hybridMultilevel"/>
    <w:tmpl w:val="ECFABDD4"/>
    <w:lvl w:ilvl="0" w:tplc="0409000F">
      <w:start w:val="1"/>
      <w:numFmt w:val="decimal"/>
      <w:lvlText w:val="%1."/>
      <w:lvlJc w:val="left"/>
      <w:pPr>
        <w:tabs>
          <w:tab w:val="num" w:pos="720"/>
        </w:tabs>
        <w:ind w:left="720" w:hanging="360"/>
      </w:pPr>
    </w:lvl>
    <w:lvl w:ilvl="1" w:tplc="56600AA8">
      <w:start w:val="1"/>
      <w:numFmt w:val="bullet"/>
      <w:lvlText w:val="-"/>
      <w:lvlJc w:val="left"/>
      <w:pPr>
        <w:tabs>
          <w:tab w:val="num" w:pos="1440"/>
        </w:tabs>
        <w:ind w:left="1440" w:hanging="360"/>
      </w:pPr>
      <w:rPr>
        <w:rFonts w:ascii="VNI-Times" w:eastAsia="Times New Roman" w:hAnsi="VNI-Times" w:cs="Times New Roman" w:hint="default"/>
      </w:rPr>
    </w:lvl>
    <w:lvl w:ilvl="2" w:tplc="0409001B">
      <w:start w:val="1"/>
      <w:numFmt w:val="lowerRoman"/>
      <w:lvlText w:val="%3."/>
      <w:lvlJc w:val="right"/>
      <w:pPr>
        <w:tabs>
          <w:tab w:val="num" w:pos="2160"/>
        </w:tabs>
        <w:ind w:left="2160" w:hanging="180"/>
      </w:pPr>
    </w:lvl>
    <w:lvl w:ilvl="3" w:tplc="E062B05A">
      <w:start w:val="1"/>
      <w:numFmt w:val="lowerLetter"/>
      <w:lvlText w:val="%4."/>
      <w:lvlJc w:val="left"/>
      <w:pPr>
        <w:ind w:left="2880" w:hanging="360"/>
      </w:pPr>
      <w:rPr>
        <w:rFonts w:hint="default"/>
        <w:b/>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06051C"/>
    <w:multiLevelType w:val="hybridMultilevel"/>
    <w:tmpl w:val="5BD220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3"/>
  </w:num>
  <w:num w:numId="4">
    <w:abstractNumId w:val="3"/>
  </w:num>
  <w:num w:numId="5">
    <w:abstractNumId w:val="16"/>
  </w:num>
  <w:num w:numId="6">
    <w:abstractNumId w:val="10"/>
  </w:num>
  <w:num w:numId="7">
    <w:abstractNumId w:val="15"/>
  </w:num>
  <w:num w:numId="8">
    <w:abstractNumId w:val="14"/>
  </w:num>
  <w:num w:numId="9">
    <w:abstractNumId w:val="18"/>
  </w:num>
  <w:num w:numId="10">
    <w:abstractNumId w:val="19"/>
  </w:num>
  <w:num w:numId="11">
    <w:abstractNumId w:val="4"/>
  </w:num>
  <w:num w:numId="12">
    <w:abstractNumId w:val="6"/>
  </w:num>
  <w:num w:numId="13">
    <w:abstractNumId w:val="0"/>
  </w:num>
  <w:num w:numId="14">
    <w:abstractNumId w:val="12"/>
  </w:num>
  <w:num w:numId="15">
    <w:abstractNumId w:val="9"/>
  </w:num>
  <w:num w:numId="16">
    <w:abstractNumId w:val="8"/>
  </w:num>
  <w:num w:numId="17">
    <w:abstractNumId w:val="2"/>
  </w:num>
  <w:num w:numId="18">
    <w:abstractNumId w:val="1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C8"/>
    <w:rsid w:val="000109CA"/>
    <w:rsid w:val="00026FB8"/>
    <w:rsid w:val="00037B1C"/>
    <w:rsid w:val="00041EAE"/>
    <w:rsid w:val="00042455"/>
    <w:rsid w:val="00053B51"/>
    <w:rsid w:val="000622F0"/>
    <w:rsid w:val="0009791E"/>
    <w:rsid w:val="000A5A3D"/>
    <w:rsid w:val="000B1740"/>
    <w:rsid w:val="000B2996"/>
    <w:rsid w:val="000C0C9A"/>
    <w:rsid w:val="000C19CD"/>
    <w:rsid w:val="000E761C"/>
    <w:rsid w:val="000F54AF"/>
    <w:rsid w:val="00100BFE"/>
    <w:rsid w:val="001370A6"/>
    <w:rsid w:val="00157E67"/>
    <w:rsid w:val="00161345"/>
    <w:rsid w:val="001763FD"/>
    <w:rsid w:val="00193EBF"/>
    <w:rsid w:val="001B173C"/>
    <w:rsid w:val="001B3270"/>
    <w:rsid w:val="00210231"/>
    <w:rsid w:val="002157D3"/>
    <w:rsid w:val="0023349F"/>
    <w:rsid w:val="00242144"/>
    <w:rsid w:val="00252672"/>
    <w:rsid w:val="00252FB2"/>
    <w:rsid w:val="00254403"/>
    <w:rsid w:val="002563E4"/>
    <w:rsid w:val="00262E93"/>
    <w:rsid w:val="002637B0"/>
    <w:rsid w:val="0026608C"/>
    <w:rsid w:val="002853D7"/>
    <w:rsid w:val="002A7ED8"/>
    <w:rsid w:val="00316908"/>
    <w:rsid w:val="0032277E"/>
    <w:rsid w:val="00324C7E"/>
    <w:rsid w:val="003312D1"/>
    <w:rsid w:val="003510FB"/>
    <w:rsid w:val="00364156"/>
    <w:rsid w:val="00364757"/>
    <w:rsid w:val="0036565C"/>
    <w:rsid w:val="00366AF9"/>
    <w:rsid w:val="003762D8"/>
    <w:rsid w:val="00396996"/>
    <w:rsid w:val="003A4A62"/>
    <w:rsid w:val="003B49C4"/>
    <w:rsid w:val="003B5613"/>
    <w:rsid w:val="003C7C38"/>
    <w:rsid w:val="003F5360"/>
    <w:rsid w:val="003F664A"/>
    <w:rsid w:val="00412BF1"/>
    <w:rsid w:val="00423107"/>
    <w:rsid w:val="004274E1"/>
    <w:rsid w:val="004317EB"/>
    <w:rsid w:val="00467B83"/>
    <w:rsid w:val="0049580F"/>
    <w:rsid w:val="00495EF8"/>
    <w:rsid w:val="004A60FF"/>
    <w:rsid w:val="004B0E56"/>
    <w:rsid w:val="004B1AE7"/>
    <w:rsid w:val="004B4371"/>
    <w:rsid w:val="004C4ADF"/>
    <w:rsid w:val="004C5D61"/>
    <w:rsid w:val="004E43C2"/>
    <w:rsid w:val="004F7BEA"/>
    <w:rsid w:val="00501354"/>
    <w:rsid w:val="00510339"/>
    <w:rsid w:val="00516D88"/>
    <w:rsid w:val="005224AB"/>
    <w:rsid w:val="005447DD"/>
    <w:rsid w:val="00565F21"/>
    <w:rsid w:val="00583193"/>
    <w:rsid w:val="00587C7C"/>
    <w:rsid w:val="005A14FC"/>
    <w:rsid w:val="005A22F7"/>
    <w:rsid w:val="005A7E8F"/>
    <w:rsid w:val="005F34D5"/>
    <w:rsid w:val="006049DE"/>
    <w:rsid w:val="00607419"/>
    <w:rsid w:val="0061615B"/>
    <w:rsid w:val="00617EB7"/>
    <w:rsid w:val="00633D40"/>
    <w:rsid w:val="00636216"/>
    <w:rsid w:val="00656BBA"/>
    <w:rsid w:val="006664C4"/>
    <w:rsid w:val="00676A29"/>
    <w:rsid w:val="006A4824"/>
    <w:rsid w:val="006C0815"/>
    <w:rsid w:val="006F458E"/>
    <w:rsid w:val="0071168B"/>
    <w:rsid w:val="0074420D"/>
    <w:rsid w:val="007443EB"/>
    <w:rsid w:val="0075407D"/>
    <w:rsid w:val="007542C8"/>
    <w:rsid w:val="00772EBC"/>
    <w:rsid w:val="007A2BB8"/>
    <w:rsid w:val="007C000E"/>
    <w:rsid w:val="007C2940"/>
    <w:rsid w:val="007E1ECB"/>
    <w:rsid w:val="007E55DE"/>
    <w:rsid w:val="008033D1"/>
    <w:rsid w:val="008121A4"/>
    <w:rsid w:val="008135B1"/>
    <w:rsid w:val="00815D89"/>
    <w:rsid w:val="00831E7E"/>
    <w:rsid w:val="008333FC"/>
    <w:rsid w:val="00833A8F"/>
    <w:rsid w:val="008617B6"/>
    <w:rsid w:val="008627A4"/>
    <w:rsid w:val="00880351"/>
    <w:rsid w:val="00881FDD"/>
    <w:rsid w:val="008945BD"/>
    <w:rsid w:val="008A726C"/>
    <w:rsid w:val="008B6B78"/>
    <w:rsid w:val="008C605E"/>
    <w:rsid w:val="008F1724"/>
    <w:rsid w:val="00912D6D"/>
    <w:rsid w:val="009153F7"/>
    <w:rsid w:val="00915C7F"/>
    <w:rsid w:val="009338F8"/>
    <w:rsid w:val="009464F1"/>
    <w:rsid w:val="00964A0B"/>
    <w:rsid w:val="00967ECB"/>
    <w:rsid w:val="00996F25"/>
    <w:rsid w:val="009D53B5"/>
    <w:rsid w:val="009D7E14"/>
    <w:rsid w:val="009E227D"/>
    <w:rsid w:val="00A03BA4"/>
    <w:rsid w:val="00A043BE"/>
    <w:rsid w:val="00A140B3"/>
    <w:rsid w:val="00A213CF"/>
    <w:rsid w:val="00A31FA3"/>
    <w:rsid w:val="00A36151"/>
    <w:rsid w:val="00A370E0"/>
    <w:rsid w:val="00A4276C"/>
    <w:rsid w:val="00A55B56"/>
    <w:rsid w:val="00A70BE1"/>
    <w:rsid w:val="00A745C1"/>
    <w:rsid w:val="00AA343B"/>
    <w:rsid w:val="00AB2020"/>
    <w:rsid w:val="00AB7436"/>
    <w:rsid w:val="00AC241B"/>
    <w:rsid w:val="00AF5DB9"/>
    <w:rsid w:val="00B02D45"/>
    <w:rsid w:val="00B123DD"/>
    <w:rsid w:val="00B14457"/>
    <w:rsid w:val="00B173A4"/>
    <w:rsid w:val="00B23A15"/>
    <w:rsid w:val="00B61017"/>
    <w:rsid w:val="00B61812"/>
    <w:rsid w:val="00B631F8"/>
    <w:rsid w:val="00B651CE"/>
    <w:rsid w:val="00BB2EEE"/>
    <w:rsid w:val="00BB3070"/>
    <w:rsid w:val="00BC61D4"/>
    <w:rsid w:val="00BC6346"/>
    <w:rsid w:val="00BD06AF"/>
    <w:rsid w:val="00BF0845"/>
    <w:rsid w:val="00BF1BA7"/>
    <w:rsid w:val="00BF5446"/>
    <w:rsid w:val="00BF7604"/>
    <w:rsid w:val="00BF7735"/>
    <w:rsid w:val="00BF7BB6"/>
    <w:rsid w:val="00BF7F67"/>
    <w:rsid w:val="00C06466"/>
    <w:rsid w:val="00C1099E"/>
    <w:rsid w:val="00C15D6C"/>
    <w:rsid w:val="00C37290"/>
    <w:rsid w:val="00C37A47"/>
    <w:rsid w:val="00C42222"/>
    <w:rsid w:val="00C661C4"/>
    <w:rsid w:val="00C703E7"/>
    <w:rsid w:val="00CA4C19"/>
    <w:rsid w:val="00CA66E0"/>
    <w:rsid w:val="00CC2ECA"/>
    <w:rsid w:val="00CD48A8"/>
    <w:rsid w:val="00CD64D7"/>
    <w:rsid w:val="00CE3F0A"/>
    <w:rsid w:val="00D05B36"/>
    <w:rsid w:val="00D11FE3"/>
    <w:rsid w:val="00D165BA"/>
    <w:rsid w:val="00D275EB"/>
    <w:rsid w:val="00D4253E"/>
    <w:rsid w:val="00D53769"/>
    <w:rsid w:val="00D5395E"/>
    <w:rsid w:val="00D6385D"/>
    <w:rsid w:val="00D778A9"/>
    <w:rsid w:val="00D83FF1"/>
    <w:rsid w:val="00D90238"/>
    <w:rsid w:val="00D95B10"/>
    <w:rsid w:val="00DB5B91"/>
    <w:rsid w:val="00DC5765"/>
    <w:rsid w:val="00DC70F1"/>
    <w:rsid w:val="00DE4297"/>
    <w:rsid w:val="00DE7824"/>
    <w:rsid w:val="00E2796E"/>
    <w:rsid w:val="00E40495"/>
    <w:rsid w:val="00E41C06"/>
    <w:rsid w:val="00E65998"/>
    <w:rsid w:val="00E67D66"/>
    <w:rsid w:val="00E75224"/>
    <w:rsid w:val="00E81435"/>
    <w:rsid w:val="00E83797"/>
    <w:rsid w:val="00E84664"/>
    <w:rsid w:val="00ED1B77"/>
    <w:rsid w:val="00ED53EC"/>
    <w:rsid w:val="00ED7242"/>
    <w:rsid w:val="00EE20DE"/>
    <w:rsid w:val="00EE3D46"/>
    <w:rsid w:val="00F031BD"/>
    <w:rsid w:val="00F13E6E"/>
    <w:rsid w:val="00F23F54"/>
    <w:rsid w:val="00F266B4"/>
    <w:rsid w:val="00F26F1B"/>
    <w:rsid w:val="00F354D7"/>
    <w:rsid w:val="00F54590"/>
    <w:rsid w:val="00F54A1C"/>
    <w:rsid w:val="00F61129"/>
    <w:rsid w:val="00F7252C"/>
    <w:rsid w:val="00F83991"/>
    <w:rsid w:val="00FA1389"/>
    <w:rsid w:val="00FB64F0"/>
    <w:rsid w:val="00FB6D89"/>
    <w:rsid w:val="00FC27B3"/>
    <w:rsid w:val="00FC33AB"/>
    <w:rsid w:val="00FC52D0"/>
    <w:rsid w:val="00FE4F62"/>
    <w:rsid w:val="00FE75C5"/>
    <w:rsid w:val="00FF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DC7D"/>
  <w15:docId w15:val="{3C2A1044-ED06-44B2-8E40-3F1418E4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2C8"/>
    <w:pPr>
      <w:spacing w:before="360" w:after="360" w:line="240" w:lineRule="auto"/>
      <w:ind w:left="720"/>
      <w:contextualSpacing/>
      <w:jc w:val="center"/>
    </w:p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iPriority w:val="99"/>
    <w:unhideWhenUsed/>
    <w:rsid w:val="008F1724"/>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uiPriority w:val="99"/>
    <w:rsid w:val="008F1724"/>
    <w:rPr>
      <w:rFonts w:ascii="Calibri" w:eastAsia="Calibri" w:hAnsi="Calibri" w:cs="Times New Roman"/>
    </w:rPr>
  </w:style>
  <w:style w:type="paragraph" w:styleId="Footer">
    <w:name w:val="footer"/>
    <w:basedOn w:val="Normal"/>
    <w:link w:val="FooterChar"/>
    <w:uiPriority w:val="99"/>
    <w:unhideWhenUsed/>
    <w:rsid w:val="008F1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724"/>
    <w:rPr>
      <w:rFonts w:ascii="Calibri" w:eastAsia="Calibri" w:hAnsi="Calibri" w:cs="Times New Roman"/>
    </w:rPr>
  </w:style>
  <w:style w:type="paragraph" w:styleId="FootnoteText">
    <w:name w:val="footnote text"/>
    <w:basedOn w:val="Normal"/>
    <w:link w:val="FootnoteTextChar"/>
    <w:rsid w:val="005224AB"/>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5224AB"/>
    <w:rPr>
      <w:rFonts w:ascii="Courier New" w:eastAsia="Courier New" w:hAnsi="Courier New" w:cs="Courier New"/>
      <w:color w:val="000000"/>
      <w:sz w:val="20"/>
      <w:szCs w:val="20"/>
      <w:lang w:val="vi-VN" w:eastAsia="vi-VN"/>
    </w:rPr>
  </w:style>
  <w:style w:type="character" w:styleId="FootnoteReference">
    <w:name w:val="footnote reference"/>
    <w:semiHidden/>
    <w:rsid w:val="005224AB"/>
    <w:rPr>
      <w:vertAlign w:val="superscript"/>
    </w:rPr>
  </w:style>
  <w:style w:type="table" w:styleId="LightList">
    <w:name w:val="Light List"/>
    <w:basedOn w:val="TableNormal"/>
    <w:uiPriority w:val="61"/>
    <w:rsid w:val="005224A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3B561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C2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41B"/>
    <w:rPr>
      <w:rFonts w:ascii="Tahoma" w:eastAsia="Calibri" w:hAnsi="Tahoma" w:cs="Tahoma"/>
      <w:sz w:val="16"/>
      <w:szCs w:val="16"/>
    </w:rPr>
  </w:style>
  <w:style w:type="table" w:styleId="TableGrid">
    <w:name w:val="Table Grid"/>
    <w:basedOn w:val="TableNormal"/>
    <w:uiPriority w:val="59"/>
    <w:rsid w:val="00157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rsid w:val="00636216"/>
    <w:pPr>
      <w:widowControl w:val="0"/>
      <w:autoSpaceDE w:val="0"/>
      <w:autoSpaceDN w:val="0"/>
      <w:spacing w:after="0" w:line="384" w:lineRule="atLeast"/>
    </w:pPr>
    <w:rPr>
      <w:rFonts w:ascii="Times New Roman" w:eastAsia="Times New Roman" w:hAnsi="Times New Roman"/>
      <w:sz w:val="24"/>
      <w:szCs w:val="24"/>
    </w:rPr>
  </w:style>
  <w:style w:type="paragraph" w:customStyle="1" w:styleId="xl63">
    <w:name w:val="xl63"/>
    <w:basedOn w:val="Normal"/>
    <w:rsid w:val="00636216"/>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4">
    <w:name w:val="xl64"/>
    <w:basedOn w:val="Normal"/>
    <w:rsid w:val="00636216"/>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5">
    <w:name w:val="xl65"/>
    <w:basedOn w:val="Normal"/>
    <w:rsid w:val="00636216"/>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63621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63621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636216"/>
    <w:pPr>
      <w:spacing w:before="100" w:beforeAutospacing="1" w:after="100" w:afterAutospacing="1" w:line="240" w:lineRule="auto"/>
    </w:pPr>
    <w:rPr>
      <w:rFonts w:ascii="Times New Roman" w:eastAsia="Times New Roman" w:hAnsi="Times New Roman"/>
      <w:b/>
      <w:bCs/>
      <w:sz w:val="24"/>
      <w:szCs w:val="24"/>
    </w:rPr>
  </w:style>
  <w:style w:type="paragraph" w:customStyle="1" w:styleId="xl69">
    <w:name w:val="xl69"/>
    <w:basedOn w:val="Normal"/>
    <w:rsid w:val="00636216"/>
    <w:pPr>
      <w:spacing w:before="100" w:beforeAutospacing="1" w:after="100" w:afterAutospacing="1" w:line="240" w:lineRule="auto"/>
    </w:pPr>
    <w:rPr>
      <w:rFonts w:ascii="Times New Roman" w:eastAsia="Times New Roman" w:hAnsi="Times New Roman"/>
      <w:b/>
      <w:bCs/>
      <w:i/>
      <w:iCs/>
      <w:sz w:val="24"/>
      <w:szCs w:val="24"/>
    </w:rPr>
  </w:style>
  <w:style w:type="paragraph" w:customStyle="1" w:styleId="xl70">
    <w:name w:val="xl70"/>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1">
    <w:name w:val="xl71"/>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2">
    <w:name w:val="xl72"/>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b/>
      <w:bCs/>
      <w:i/>
      <w:iCs/>
      <w:sz w:val="24"/>
      <w:szCs w:val="24"/>
    </w:rPr>
  </w:style>
  <w:style w:type="paragraph" w:customStyle="1" w:styleId="xl73">
    <w:name w:val="xl73"/>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sz w:val="24"/>
      <w:szCs w:val="24"/>
    </w:rPr>
  </w:style>
  <w:style w:type="paragraph" w:customStyle="1" w:styleId="xl74">
    <w:name w:val="xl74"/>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75">
    <w:name w:val="xl75"/>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6">
    <w:name w:val="xl76"/>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77">
    <w:name w:val="xl77"/>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sz w:val="24"/>
      <w:szCs w:val="24"/>
    </w:rPr>
  </w:style>
  <w:style w:type="paragraph" w:customStyle="1" w:styleId="xl78">
    <w:name w:val="xl78"/>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i/>
      <w:iCs/>
      <w:sz w:val="24"/>
      <w:szCs w:val="24"/>
    </w:rPr>
  </w:style>
  <w:style w:type="paragraph" w:customStyle="1" w:styleId="xl79">
    <w:name w:val="xl79"/>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i/>
      <w:iCs/>
      <w:sz w:val="24"/>
      <w:szCs w:val="24"/>
    </w:rPr>
  </w:style>
  <w:style w:type="paragraph" w:customStyle="1" w:styleId="xl80">
    <w:name w:val="xl80"/>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b/>
      <w:bCs/>
      <w:i/>
      <w:iCs/>
      <w:sz w:val="24"/>
      <w:szCs w:val="24"/>
    </w:rPr>
  </w:style>
  <w:style w:type="paragraph" w:customStyle="1" w:styleId="xl81">
    <w:name w:val="xl81"/>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i/>
      <w:iCs/>
      <w:sz w:val="24"/>
      <w:szCs w:val="24"/>
    </w:rPr>
  </w:style>
  <w:style w:type="paragraph" w:customStyle="1" w:styleId="xl82">
    <w:name w:val="xl82"/>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sz w:val="24"/>
      <w:szCs w:val="24"/>
    </w:rPr>
  </w:style>
  <w:style w:type="paragraph" w:customStyle="1" w:styleId="xl84">
    <w:name w:val="xl84"/>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i/>
      <w:iCs/>
      <w:sz w:val="24"/>
      <w:szCs w:val="24"/>
    </w:rPr>
  </w:style>
  <w:style w:type="paragraph" w:customStyle="1" w:styleId="xl85">
    <w:name w:val="xl85"/>
    <w:basedOn w:val="Normal"/>
    <w:rsid w:val="0063621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DPL3</dc:creator>
  <cp:lastModifiedBy>Khanh Vo</cp:lastModifiedBy>
  <cp:revision>3</cp:revision>
  <cp:lastPrinted>2020-11-13T07:26:00Z</cp:lastPrinted>
  <dcterms:created xsi:type="dcterms:W3CDTF">2020-11-25T00:55:00Z</dcterms:created>
  <dcterms:modified xsi:type="dcterms:W3CDTF">2020-11-25T01:19:00Z</dcterms:modified>
</cp:coreProperties>
</file>